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913CE2" w14:textId="77777777" w:rsidR="00363355" w:rsidRPr="00CF3FA8" w:rsidRDefault="00363355" w:rsidP="009913F0">
      <w:pPr>
        <w:spacing w:before="120" w:after="0" w:line="240" w:lineRule="auto"/>
        <w:rPr>
          <w:rFonts w:ascii="Arial" w:eastAsia="Times New Roman" w:hAnsi="Arial" w:cs="Times New Roman"/>
          <w:b/>
          <w:color w:val="FF0000"/>
          <w:sz w:val="24"/>
          <w:szCs w:val="24"/>
          <w:lang w:val="en-GB" w:eastAsia="fi-FI"/>
        </w:rPr>
      </w:pPr>
      <w:bookmarkStart w:id="0" w:name="_Hlk122527660"/>
    </w:p>
    <w:sdt>
      <w:sdtPr>
        <w:rPr>
          <w:rFonts w:eastAsia="Times New Roman" w:cs="Arial"/>
          <w:b/>
          <w:sz w:val="44"/>
          <w:szCs w:val="24"/>
          <w:lang w:val="en-GB" w:eastAsia="fi-FI"/>
        </w:rPr>
        <w:id w:val="2099594681"/>
        <w:lock w:val="contentLocked"/>
        <w:placeholder>
          <w:docPart w:val="DefaultPlaceholder_1082065158"/>
        </w:placeholder>
        <w:group/>
      </w:sdtPr>
      <w:sdtEndPr/>
      <w:sdtContent>
        <w:bookmarkStart w:id="1" w:name="_Hlk122528081" w:displacedByCustomXml="next"/>
        <w:sdt>
          <w:sdtPr>
            <w:rPr>
              <w:rFonts w:eastAsia="Times New Roman" w:cs="Arial"/>
              <w:b/>
              <w:sz w:val="44"/>
              <w:szCs w:val="24"/>
              <w:lang w:val="en-GB" w:eastAsia="fi-FI"/>
            </w:rPr>
            <w:id w:val="-1681651375"/>
            <w:lock w:val="sdtLocked"/>
            <w:placeholder>
              <w:docPart w:val="BFCC42C093274C249365139DF502F7E5"/>
            </w:placeholder>
          </w:sdtPr>
          <w:sdtEndPr/>
          <w:sdtContent>
            <w:p w14:paraId="6ED99D57" w14:textId="1E975733" w:rsidR="00373DC8" w:rsidRPr="009C5153" w:rsidRDefault="00D71901" w:rsidP="00AB5F04">
              <w:pPr>
                <w:pBdr>
                  <w:top w:val="single" w:sz="6" w:space="8" w:color="000000"/>
                  <w:left w:val="single" w:sz="6" w:space="12" w:color="000000"/>
                  <w:bottom w:val="single" w:sz="6" w:space="8" w:color="000000"/>
                  <w:right w:val="single" w:sz="6" w:space="12" w:color="000000"/>
                </w:pBdr>
                <w:shd w:val="clear" w:color="auto" w:fill="D9D9D9" w:themeFill="background1" w:themeFillShade="D9"/>
                <w:spacing w:after="0" w:line="240" w:lineRule="auto"/>
                <w:ind w:right="283"/>
                <w:jc w:val="center"/>
                <w:rPr>
                  <w:rFonts w:eastAsia="Times New Roman" w:cs="Arial"/>
                  <w:b/>
                  <w:sz w:val="44"/>
                  <w:szCs w:val="24"/>
                  <w:lang w:eastAsia="fi-FI"/>
                </w:rPr>
              </w:pPr>
              <w:r w:rsidRPr="009C5153">
                <w:rPr>
                  <w:rFonts w:eastAsia="Times New Roman" w:cs="Arial"/>
                  <w:b/>
                  <w:sz w:val="44"/>
                  <w:szCs w:val="24"/>
                  <w:lang w:eastAsia="fi-FI"/>
                </w:rPr>
                <w:t xml:space="preserve">Mathematics </w:t>
              </w:r>
              <w:r w:rsidR="003F266B">
                <w:rPr>
                  <w:rFonts w:eastAsia="Times New Roman" w:cs="Arial"/>
                  <w:b/>
                  <w:sz w:val="44"/>
                  <w:szCs w:val="24"/>
                  <w:lang w:eastAsia="fi-FI"/>
                </w:rPr>
                <w:t>3P</w:t>
              </w:r>
              <w:r w:rsidR="00E003BD">
                <w:rPr>
                  <w:rFonts w:eastAsia="Times New Roman" w:cs="Arial"/>
                  <w:b/>
                  <w:sz w:val="44"/>
                  <w:szCs w:val="24"/>
                  <w:lang w:eastAsia="fi-FI"/>
                </w:rPr>
                <w:t xml:space="preserve"> </w:t>
              </w:r>
            </w:p>
          </w:sdtContent>
        </w:sdt>
        <w:bookmarkEnd w:id="1" w:displacedByCustomXml="next"/>
      </w:sdtContent>
    </w:sdt>
    <w:p w14:paraId="2D75FA62" w14:textId="77777777" w:rsidR="00373DC8" w:rsidRPr="009C5153" w:rsidRDefault="00373DC8" w:rsidP="00A30703">
      <w:pPr>
        <w:tabs>
          <w:tab w:val="left" w:pos="5760"/>
        </w:tabs>
        <w:spacing w:before="120" w:after="0" w:line="240" w:lineRule="auto"/>
        <w:outlineLvl w:val="0"/>
        <w:rPr>
          <w:rFonts w:eastAsia="Times New Roman" w:cs="Arial"/>
          <w:b/>
          <w:sz w:val="12"/>
          <w:szCs w:val="12"/>
          <w:lang w:eastAsia="fi-FI"/>
        </w:rPr>
      </w:pPr>
    </w:p>
    <w:p w14:paraId="22134B1C" w14:textId="09BFBE7C" w:rsidR="00382E32" w:rsidRPr="006C3B79" w:rsidRDefault="00382E32" w:rsidP="00A30703">
      <w:pPr>
        <w:spacing w:after="0" w:line="240" w:lineRule="auto"/>
        <w:ind w:left="-142" w:right="-130" w:firstLine="142"/>
        <w:jc w:val="center"/>
        <w:rPr>
          <w:rFonts w:eastAsia="Times New Roman" w:cs="Arial"/>
          <w:sz w:val="36"/>
          <w:szCs w:val="36"/>
          <w:lang w:eastAsia="fi-FI"/>
          <w14:numForm w14:val="lining"/>
        </w:rPr>
      </w:pPr>
      <w:r w:rsidRPr="006C3B79">
        <w:rPr>
          <w:rFonts w:eastAsia="Times New Roman" w:cs="Arial"/>
          <w:b/>
          <w:sz w:val="36"/>
          <w:szCs w:val="36"/>
          <w:lang w:eastAsia="fi-FI"/>
        </w:rPr>
        <w:t xml:space="preserve">SECTION: </w:t>
      </w:r>
      <w:r w:rsidRPr="006C3B79">
        <w:rPr>
          <w:rFonts w:eastAsia="Times New Roman" w:cs="Arial"/>
          <w:sz w:val="36"/>
          <w:szCs w:val="36"/>
          <w:lang w:eastAsia="fi-FI"/>
        </w:rPr>
        <w:t xml:space="preserve"> </w:t>
      </w:r>
      <w:sdt>
        <w:sdtPr>
          <w:rPr>
            <w:rFonts w:eastAsia="Times New Roman" w:cs="Arial"/>
            <w:b/>
            <w:sz w:val="36"/>
            <w:szCs w:val="36"/>
            <w:lang w:val="en-GB" w:eastAsia="fi-FI"/>
          </w:rPr>
          <w:id w:val="1970000849"/>
          <w:placeholder>
            <w:docPart w:val="64C577F871DF4BDEA43775AA10F487C3"/>
          </w:placeholder>
        </w:sdtPr>
        <w:sdtEndPr/>
        <w:sdtContent>
          <w:r w:rsidR="00D56014" w:rsidRPr="006C3B79">
            <w:rPr>
              <w:rFonts w:eastAsia="Times New Roman" w:cs="Arial"/>
              <w:b/>
              <w:sz w:val="36"/>
              <w:szCs w:val="36"/>
              <w:lang w:eastAsia="fi-FI"/>
            </w:rPr>
            <w:t>EN</w:t>
          </w:r>
        </w:sdtContent>
      </w:sdt>
    </w:p>
    <w:bookmarkEnd w:id="0"/>
    <w:p w14:paraId="59352BEA" w14:textId="77777777" w:rsidR="00382E32" w:rsidRPr="006C3B79" w:rsidRDefault="00382E32" w:rsidP="00382E32">
      <w:pPr>
        <w:spacing w:before="120" w:after="0" w:line="240" w:lineRule="auto"/>
        <w:ind w:left="-142" w:right="-132" w:firstLine="142"/>
        <w:jc w:val="center"/>
        <w:rPr>
          <w:rFonts w:eastAsia="Times New Roman" w:cs="Arial"/>
          <w:sz w:val="24"/>
          <w:szCs w:val="24"/>
          <w:lang w:eastAsia="fi-FI"/>
        </w:rPr>
      </w:pPr>
    </w:p>
    <w:p w14:paraId="67E2996E" w14:textId="734C873D" w:rsidR="00382E32" w:rsidRPr="001959E7" w:rsidRDefault="00382E32" w:rsidP="00382E32">
      <w:pPr>
        <w:tabs>
          <w:tab w:val="left" w:pos="5760"/>
          <w:tab w:val="left" w:pos="6937"/>
        </w:tabs>
        <w:spacing w:before="120" w:after="0" w:line="240" w:lineRule="auto"/>
        <w:ind w:left="-142" w:right="-132" w:firstLine="142"/>
        <w:jc w:val="center"/>
        <w:outlineLvl w:val="0"/>
        <w:rPr>
          <w:rFonts w:eastAsia="Times New Roman" w:cs="Arial"/>
          <w:b/>
          <w:sz w:val="36"/>
          <w:szCs w:val="36"/>
          <w:lang w:val="en-GB" w:eastAsia="fi-FI"/>
        </w:rPr>
      </w:pPr>
      <w:r w:rsidRPr="001959E7">
        <w:rPr>
          <w:rFonts w:eastAsia="Times New Roman" w:cs="Arial"/>
          <w:b/>
          <w:sz w:val="36"/>
          <w:szCs w:val="36"/>
          <w:lang w:val="en-GB" w:eastAsia="fi-FI"/>
        </w:rPr>
        <w:t xml:space="preserve">DATE: </w:t>
      </w:r>
      <w:r w:rsidRPr="001959E7">
        <w:rPr>
          <w:rFonts w:eastAsia="Times New Roman" w:cs="Arial"/>
          <w:sz w:val="36"/>
          <w:szCs w:val="36"/>
          <w:lang w:val="en-GB" w:eastAsia="fi-FI"/>
        </w:rPr>
        <w:t xml:space="preserve">  </w:t>
      </w:r>
      <w:sdt>
        <w:sdtPr>
          <w:rPr>
            <w:rFonts w:eastAsia="Times New Roman" w:cs="Arial"/>
            <w:b/>
            <w:sz w:val="36"/>
            <w:szCs w:val="36"/>
            <w:lang w:val="en-GB" w:eastAsia="fi-FI"/>
          </w:rPr>
          <w:id w:val="-527645713"/>
          <w:placeholder>
            <w:docPart w:val="C157769677ED4ADB86BBB82145974C26"/>
          </w:placeholder>
        </w:sdtPr>
        <w:sdtEndPr/>
        <w:sdtContent>
          <w:r w:rsidR="006D577C">
            <w:rPr>
              <w:rFonts w:eastAsia="Times New Roman" w:cs="Arial"/>
              <w:b/>
              <w:sz w:val="36"/>
              <w:szCs w:val="36"/>
              <w:lang w:val="en-GB" w:eastAsia="fi-FI"/>
            </w:rPr>
            <w:t>30</w:t>
          </w:r>
          <w:r w:rsidR="009C4F37" w:rsidRPr="009C4F37">
            <w:rPr>
              <w:rFonts w:eastAsia="Times New Roman" w:cs="Arial"/>
              <w:b/>
              <w:sz w:val="36"/>
              <w:szCs w:val="36"/>
              <w:vertAlign w:val="superscript"/>
              <w:lang w:val="en-GB" w:eastAsia="fi-FI"/>
            </w:rPr>
            <w:t>th</w:t>
          </w:r>
          <w:r w:rsidR="008A62BF">
            <w:rPr>
              <w:rFonts w:eastAsia="Times New Roman" w:cs="Arial"/>
              <w:b/>
              <w:sz w:val="36"/>
              <w:szCs w:val="36"/>
              <w:lang w:val="en-GB" w:eastAsia="fi-FI"/>
            </w:rPr>
            <w:t xml:space="preserve"> January</w:t>
          </w:r>
          <w:r w:rsidR="003158DE">
            <w:rPr>
              <w:rFonts w:eastAsia="Times New Roman" w:cs="Arial"/>
              <w:b/>
              <w:sz w:val="36"/>
              <w:szCs w:val="36"/>
              <w:lang w:val="en-GB" w:eastAsia="fi-FI"/>
            </w:rPr>
            <w:t xml:space="preserve"> 20</w:t>
          </w:r>
          <w:r w:rsidR="00D65260">
            <w:rPr>
              <w:rFonts w:eastAsia="Times New Roman" w:cs="Arial"/>
              <w:b/>
              <w:sz w:val="36"/>
              <w:szCs w:val="36"/>
              <w:lang w:val="en-GB" w:eastAsia="fi-FI"/>
            </w:rPr>
            <w:t>2</w:t>
          </w:r>
          <w:r w:rsidR="006D577C">
            <w:rPr>
              <w:rFonts w:eastAsia="Times New Roman" w:cs="Arial"/>
              <w:b/>
              <w:sz w:val="36"/>
              <w:szCs w:val="36"/>
              <w:lang w:val="en-GB" w:eastAsia="fi-FI"/>
            </w:rPr>
            <w:t>3</w:t>
          </w:r>
          <w:r w:rsidR="00D56014" w:rsidRPr="003B471F">
            <w:rPr>
              <w:rFonts w:eastAsia="Times New Roman" w:cs="Arial"/>
              <w:b/>
              <w:sz w:val="36"/>
              <w:szCs w:val="36"/>
              <w:lang w:val="en-GB" w:eastAsia="fi-FI"/>
            </w:rPr>
            <w:t xml:space="preserve"> – </w:t>
          </w:r>
          <w:r w:rsidR="00D71901">
            <w:rPr>
              <w:rFonts w:eastAsia="Times New Roman" w:cs="Arial"/>
              <w:b/>
              <w:sz w:val="36"/>
              <w:szCs w:val="36"/>
              <w:lang w:val="en-GB" w:eastAsia="fi-FI"/>
            </w:rPr>
            <w:t>8.45</w:t>
          </w:r>
          <w:r w:rsidR="00570C32">
            <w:rPr>
              <w:rFonts w:eastAsia="Times New Roman" w:cs="Arial"/>
              <w:b/>
              <w:sz w:val="36"/>
              <w:szCs w:val="36"/>
              <w:lang w:val="en-GB" w:eastAsia="fi-FI"/>
            </w:rPr>
            <w:t xml:space="preserve"> a.m.</w:t>
          </w:r>
        </w:sdtContent>
      </w:sdt>
    </w:p>
    <w:p w14:paraId="7B25009A" w14:textId="7C1C5ECD" w:rsidR="00382E32" w:rsidRPr="001959E7" w:rsidRDefault="00382E32" w:rsidP="00382E32">
      <w:pPr>
        <w:tabs>
          <w:tab w:val="left" w:pos="5760"/>
        </w:tabs>
        <w:spacing w:before="120" w:after="0" w:line="240" w:lineRule="auto"/>
        <w:ind w:left="-142" w:right="-132" w:firstLine="142"/>
        <w:jc w:val="center"/>
        <w:rPr>
          <w:rFonts w:eastAsia="Times New Roman" w:cs="Arial"/>
          <w:sz w:val="36"/>
          <w:szCs w:val="36"/>
          <w:lang w:val="en-GB" w:eastAsia="fi-FI"/>
        </w:rPr>
      </w:pPr>
      <w:r w:rsidRPr="001959E7">
        <w:rPr>
          <w:rFonts w:eastAsia="Times New Roman" w:cs="Arial"/>
          <w:b/>
          <w:sz w:val="36"/>
          <w:szCs w:val="36"/>
          <w:lang w:val="en-GB" w:eastAsia="fi-FI"/>
        </w:rPr>
        <w:t xml:space="preserve">DURATION OF EXAMINATION: </w:t>
      </w:r>
      <w:sdt>
        <w:sdtPr>
          <w:rPr>
            <w:rFonts w:eastAsia="Times New Roman" w:cs="Arial"/>
            <w:b/>
            <w:sz w:val="36"/>
            <w:szCs w:val="36"/>
            <w:lang w:val="en-GB" w:eastAsia="fi-FI"/>
          </w:rPr>
          <w:id w:val="22756030"/>
          <w:placeholder>
            <w:docPart w:val="7C3A1D26FB264BCD8542F62324F9E9CE"/>
          </w:placeholder>
        </w:sdtPr>
        <w:sdtEndPr/>
        <w:sdtContent>
          <w:r w:rsidR="008175EE">
            <w:rPr>
              <w:rFonts w:eastAsia="Times New Roman" w:cs="Arial"/>
              <w:b/>
              <w:sz w:val="36"/>
              <w:szCs w:val="36"/>
              <w:lang w:val="en-GB" w:eastAsia="fi-FI"/>
            </w:rPr>
            <w:t>2 hours (12</w:t>
          </w:r>
          <w:r w:rsidR="00D56014">
            <w:rPr>
              <w:rFonts w:eastAsia="Times New Roman" w:cs="Arial"/>
              <w:b/>
              <w:sz w:val="36"/>
              <w:szCs w:val="36"/>
              <w:lang w:val="en-GB" w:eastAsia="fi-FI"/>
            </w:rPr>
            <w:t>0 minutes)</w:t>
          </w:r>
        </w:sdtContent>
      </w:sdt>
    </w:p>
    <w:p w14:paraId="55950682" w14:textId="77777777" w:rsidR="00382E32" w:rsidRPr="00342D25" w:rsidRDefault="00382E32" w:rsidP="00382E32">
      <w:pPr>
        <w:spacing w:before="120" w:after="0" w:line="240" w:lineRule="auto"/>
        <w:ind w:left="-142" w:right="-132" w:firstLine="142"/>
        <w:rPr>
          <w:rFonts w:eastAsia="Times New Roman" w:cs="Arial"/>
          <w:sz w:val="24"/>
          <w:szCs w:val="24"/>
          <w:lang w:val="en-GB" w:eastAsia="fi-FI"/>
        </w:rPr>
      </w:pPr>
    </w:p>
    <w:p w14:paraId="51279F17" w14:textId="74C6F460" w:rsidR="00382E32" w:rsidRPr="001959E7" w:rsidRDefault="00382E32" w:rsidP="00382E32">
      <w:pPr>
        <w:tabs>
          <w:tab w:val="left" w:pos="5760"/>
          <w:tab w:val="left" w:pos="6937"/>
        </w:tabs>
        <w:spacing w:before="120" w:after="0" w:line="240" w:lineRule="auto"/>
        <w:ind w:left="-142" w:right="-132" w:firstLine="142"/>
        <w:jc w:val="center"/>
        <w:outlineLvl w:val="0"/>
        <w:rPr>
          <w:rFonts w:eastAsia="Times New Roman" w:cs="Arial"/>
          <w:sz w:val="36"/>
          <w:szCs w:val="36"/>
          <w:lang w:val="en-GB" w:eastAsia="fi-FI"/>
        </w:rPr>
      </w:pPr>
      <w:r w:rsidRPr="001959E7">
        <w:rPr>
          <w:rFonts w:eastAsia="Times New Roman" w:cs="Arial"/>
          <w:b/>
          <w:sz w:val="36"/>
          <w:szCs w:val="36"/>
          <w:lang w:val="en-GB" w:eastAsia="fi-FI"/>
        </w:rPr>
        <w:t xml:space="preserve">NUMBER OF PUPILS: </w:t>
      </w:r>
      <w:r w:rsidR="00EA0D73">
        <w:rPr>
          <w:rFonts w:eastAsia="Times New Roman" w:cs="Arial"/>
          <w:b/>
          <w:sz w:val="36"/>
          <w:szCs w:val="36"/>
          <w:lang w:val="en-GB" w:eastAsia="fi-FI"/>
        </w:rPr>
        <w:t>10</w:t>
      </w:r>
    </w:p>
    <w:p w14:paraId="780F047A" w14:textId="0346DDB4" w:rsidR="00354FB2" w:rsidRDefault="00382E32" w:rsidP="00382E32">
      <w:pPr>
        <w:spacing w:before="120" w:after="0" w:line="240" w:lineRule="auto"/>
        <w:jc w:val="center"/>
        <w:rPr>
          <w:rFonts w:eastAsia="Times New Roman" w:cs="Arial"/>
          <w:sz w:val="28"/>
          <w:szCs w:val="24"/>
          <w:lang w:val="en-GB" w:eastAsia="fi-FI"/>
        </w:rPr>
      </w:pPr>
      <w:r w:rsidRPr="001959E7">
        <w:rPr>
          <w:rFonts w:eastAsia="Times New Roman" w:cs="Arial"/>
          <w:b/>
          <w:sz w:val="36"/>
          <w:szCs w:val="36"/>
          <w:lang w:val="en-GB" w:eastAsia="fi-FI"/>
        </w:rPr>
        <w:t>AUTHORISED MATERIALS:</w:t>
      </w:r>
      <w:r w:rsidR="00DF605D">
        <w:rPr>
          <w:rFonts w:eastAsia="Times New Roman" w:cs="Arial"/>
          <w:b/>
          <w:sz w:val="36"/>
          <w:szCs w:val="36"/>
          <w:lang w:val="en-GB" w:eastAsia="fi-FI"/>
        </w:rPr>
        <w:t xml:space="preserve"> </w:t>
      </w:r>
      <w:sdt>
        <w:sdtPr>
          <w:rPr>
            <w:rFonts w:eastAsia="Times New Roman" w:cs="Arial"/>
            <w:b/>
            <w:sz w:val="36"/>
            <w:szCs w:val="36"/>
            <w:lang w:val="en-GB" w:eastAsia="fi-FI"/>
          </w:rPr>
          <w:id w:val="779840121"/>
          <w:placeholder>
            <w:docPart w:val="DAB3978D751947D3B3006F542DA0DA1F"/>
          </w:placeholder>
        </w:sdtPr>
        <w:sdtEndPr/>
        <w:sdtContent>
          <w:r w:rsidR="00EE288A">
            <w:rPr>
              <w:rFonts w:eastAsia="Times New Roman" w:cs="Arial"/>
              <w:b/>
              <w:sz w:val="36"/>
              <w:szCs w:val="36"/>
              <w:lang w:val="en-GB" w:eastAsia="fi-FI"/>
            </w:rPr>
            <w:t xml:space="preserve">Graphical calculator </w:t>
          </w:r>
          <w:r w:rsidR="001554EA">
            <w:rPr>
              <w:rFonts w:eastAsia="Times New Roman" w:cs="Arial"/>
              <w:b/>
              <w:sz w:val="36"/>
              <w:szCs w:val="36"/>
              <w:lang w:val="en-GB" w:eastAsia="fi-FI"/>
            </w:rPr>
            <w:t>non-CAS</w:t>
          </w:r>
        </w:sdtContent>
      </w:sdt>
    </w:p>
    <w:p w14:paraId="732BB554" w14:textId="77777777" w:rsidR="00342D25" w:rsidRDefault="00342D25" w:rsidP="009913F0">
      <w:pPr>
        <w:tabs>
          <w:tab w:val="left" w:pos="0"/>
        </w:tabs>
        <w:spacing w:before="120" w:after="0" w:line="240" w:lineRule="auto"/>
        <w:rPr>
          <w:rFonts w:eastAsia="Times New Roman" w:cs="Arial"/>
          <w:sz w:val="36"/>
          <w:szCs w:val="36"/>
          <w:lang w:val="en-GB" w:eastAsia="fi-FI"/>
        </w:rPr>
      </w:pPr>
    </w:p>
    <w:p w14:paraId="6ED83ED7" w14:textId="77777777" w:rsidR="002362F9" w:rsidRPr="00342D25" w:rsidRDefault="002362F9" w:rsidP="009913F0">
      <w:pPr>
        <w:tabs>
          <w:tab w:val="left" w:pos="0"/>
        </w:tabs>
        <w:spacing w:before="120" w:after="0" w:line="240" w:lineRule="auto"/>
        <w:rPr>
          <w:rFonts w:eastAsia="Times New Roman" w:cs="Arial"/>
          <w:sz w:val="36"/>
          <w:szCs w:val="36"/>
          <w:lang w:val="en-GB" w:eastAsia="fi-FI"/>
        </w:rPr>
      </w:pPr>
    </w:p>
    <w:p w14:paraId="78EFAA86" w14:textId="5BC5716C" w:rsidR="00CF3FA8" w:rsidRDefault="00354FB2" w:rsidP="009913F0">
      <w:pPr>
        <w:tabs>
          <w:tab w:val="left" w:pos="0"/>
        </w:tabs>
        <w:spacing w:before="120" w:after="0" w:line="240" w:lineRule="auto"/>
        <w:rPr>
          <w:rFonts w:eastAsia="Times New Roman" w:cs="Arial"/>
          <w:sz w:val="28"/>
          <w:szCs w:val="24"/>
          <w:lang w:val="en-GB" w:eastAsia="fi-FI"/>
        </w:rPr>
      </w:pPr>
      <w:r w:rsidRPr="00A30703">
        <w:rPr>
          <w:rFonts w:eastAsia="Times New Roman" w:cs="Arial"/>
          <w:b/>
          <w:sz w:val="28"/>
          <w:szCs w:val="24"/>
          <w:lang w:val="en-GB" w:eastAsia="fi-FI"/>
        </w:rPr>
        <w:t>Pupil</w:t>
      </w:r>
      <w:r w:rsidR="006D4EEE" w:rsidRPr="00A30703">
        <w:rPr>
          <w:rFonts w:eastAsia="Times New Roman" w:cs="Arial"/>
          <w:b/>
          <w:sz w:val="28"/>
          <w:szCs w:val="24"/>
          <w:lang w:val="en-GB" w:eastAsia="fi-FI"/>
        </w:rPr>
        <w:t>’s</w:t>
      </w:r>
      <w:r w:rsidR="00342D25" w:rsidRPr="00A30703">
        <w:rPr>
          <w:rFonts w:eastAsia="Times New Roman" w:cs="Arial"/>
          <w:b/>
          <w:sz w:val="28"/>
          <w:szCs w:val="24"/>
          <w:lang w:val="en-GB" w:eastAsia="fi-FI"/>
        </w:rPr>
        <w:t xml:space="preserve"> n</w:t>
      </w:r>
      <w:r w:rsidRPr="00A30703">
        <w:rPr>
          <w:rFonts w:eastAsia="Times New Roman" w:cs="Arial"/>
          <w:b/>
          <w:sz w:val="28"/>
          <w:szCs w:val="24"/>
          <w:lang w:val="en-GB" w:eastAsia="fi-FI"/>
        </w:rPr>
        <w:t>ame:</w:t>
      </w:r>
      <w:r>
        <w:rPr>
          <w:rFonts w:eastAsia="Times New Roman" w:cs="Arial"/>
          <w:sz w:val="28"/>
          <w:szCs w:val="24"/>
          <w:lang w:val="en-GB" w:eastAsia="fi-FI"/>
        </w:rPr>
        <w:tab/>
        <w:t>_____________________________</w:t>
      </w:r>
      <w:r w:rsidR="00342D25">
        <w:rPr>
          <w:rFonts w:eastAsia="Times New Roman" w:cs="Arial"/>
          <w:sz w:val="28"/>
          <w:szCs w:val="24"/>
          <w:lang w:val="en-GB" w:eastAsia="fi-FI"/>
        </w:rPr>
        <w:t>_____</w:t>
      </w:r>
      <w:r w:rsidR="001959E7">
        <w:rPr>
          <w:rFonts w:eastAsia="Times New Roman" w:cs="Arial"/>
          <w:sz w:val="28"/>
          <w:szCs w:val="24"/>
          <w:lang w:val="en-GB" w:eastAsia="fi-FI"/>
        </w:rPr>
        <w:tab/>
      </w:r>
      <w:r w:rsidR="001959E7" w:rsidRPr="00A30703">
        <w:rPr>
          <w:rFonts w:eastAsia="Times New Roman" w:cs="Arial"/>
          <w:b/>
          <w:sz w:val="28"/>
          <w:szCs w:val="24"/>
          <w:lang w:val="en-GB" w:eastAsia="fi-FI"/>
        </w:rPr>
        <w:t>CLASS:</w:t>
      </w:r>
      <w:r w:rsidR="001959E7">
        <w:rPr>
          <w:rFonts w:eastAsia="Times New Roman" w:cs="Arial"/>
          <w:sz w:val="28"/>
          <w:szCs w:val="24"/>
          <w:lang w:val="en-GB" w:eastAsia="fi-FI"/>
        </w:rPr>
        <w:t xml:space="preserve"> </w:t>
      </w:r>
      <w:r w:rsidR="00342D25">
        <w:rPr>
          <w:rFonts w:eastAsia="Times New Roman" w:cs="Arial"/>
          <w:sz w:val="28"/>
          <w:szCs w:val="24"/>
          <w:lang w:val="en-GB" w:eastAsia="fi-FI"/>
        </w:rPr>
        <w:t xml:space="preserve"> </w:t>
      </w:r>
      <w:r w:rsidR="002B3155">
        <w:rPr>
          <w:rFonts w:eastAsia="Times New Roman" w:cs="Arial"/>
          <w:sz w:val="28"/>
          <w:szCs w:val="24"/>
          <w:lang w:val="en-GB" w:eastAsia="fi-FI"/>
        </w:rPr>
        <w:t>7ENA</w:t>
      </w:r>
    </w:p>
    <w:p w14:paraId="1D6DD097" w14:textId="77777777" w:rsidR="00342D25" w:rsidRDefault="00342D25" w:rsidP="009913F0">
      <w:pPr>
        <w:tabs>
          <w:tab w:val="left" w:pos="0"/>
        </w:tabs>
        <w:spacing w:before="120" w:after="0" w:line="240" w:lineRule="auto"/>
        <w:rPr>
          <w:rFonts w:eastAsia="Times New Roman" w:cs="Arial"/>
          <w:sz w:val="28"/>
          <w:szCs w:val="24"/>
          <w:lang w:val="en-GB" w:eastAsia="fi-FI"/>
        </w:rPr>
      </w:pPr>
    </w:p>
    <w:p w14:paraId="18E7F8B7" w14:textId="1AF7576C" w:rsidR="001959E7" w:rsidRPr="009B129A" w:rsidRDefault="00342D25" w:rsidP="009913F0">
      <w:pPr>
        <w:tabs>
          <w:tab w:val="left" w:pos="0"/>
        </w:tabs>
        <w:spacing w:before="120" w:after="0" w:line="240" w:lineRule="auto"/>
        <w:rPr>
          <w:rFonts w:eastAsia="Times New Roman" w:cs="Arial"/>
          <w:sz w:val="28"/>
          <w:szCs w:val="24"/>
          <w:lang w:eastAsia="fi-FI"/>
        </w:rPr>
      </w:pPr>
      <w:r w:rsidRPr="009B129A">
        <w:rPr>
          <w:rFonts w:eastAsia="Times New Roman" w:cs="Arial"/>
          <w:b/>
          <w:sz w:val="28"/>
          <w:szCs w:val="24"/>
          <w:lang w:eastAsia="fi-FI"/>
        </w:rPr>
        <w:t>Teacher’s name:</w:t>
      </w:r>
      <w:r w:rsidRPr="009B129A">
        <w:rPr>
          <w:rFonts w:eastAsia="Times New Roman" w:cs="Arial"/>
          <w:sz w:val="28"/>
          <w:szCs w:val="24"/>
          <w:lang w:eastAsia="fi-FI"/>
        </w:rPr>
        <w:t xml:space="preserve"> </w:t>
      </w:r>
      <w:r w:rsidRPr="009B129A">
        <w:rPr>
          <w:rFonts w:eastAsia="Times New Roman" w:cs="Arial"/>
          <w:sz w:val="28"/>
          <w:szCs w:val="24"/>
          <w:lang w:eastAsia="fi-FI"/>
        </w:rPr>
        <w:tab/>
      </w:r>
      <w:sdt>
        <w:sdtPr>
          <w:rPr>
            <w:rFonts w:eastAsia="Times New Roman" w:cs="Arial"/>
            <w:sz w:val="28"/>
            <w:szCs w:val="24"/>
            <w:lang w:val="en-GB" w:eastAsia="fi-FI"/>
          </w:rPr>
          <w:id w:val="1192873182"/>
          <w:lock w:val="sdtLocked"/>
          <w:placeholder>
            <w:docPart w:val="89E4FA3B3FC243D39266B9953DABD06D"/>
          </w:placeholder>
        </w:sdtPr>
        <w:sdtEndPr/>
        <w:sdtContent>
          <w:proofErr w:type="spellStart"/>
          <w:r w:rsidR="00AB5F04" w:rsidRPr="009B129A">
            <w:rPr>
              <w:rFonts w:eastAsia="Times New Roman" w:cs="Arial"/>
              <w:sz w:val="28"/>
              <w:szCs w:val="24"/>
              <w:lang w:eastAsia="fi-FI"/>
            </w:rPr>
            <w:t>Mme</w:t>
          </w:r>
          <w:proofErr w:type="spellEnd"/>
          <w:r w:rsidR="00AB5F04" w:rsidRPr="009B129A">
            <w:rPr>
              <w:rFonts w:eastAsia="Times New Roman" w:cs="Arial"/>
              <w:sz w:val="28"/>
              <w:szCs w:val="24"/>
              <w:lang w:eastAsia="fi-FI"/>
            </w:rPr>
            <w:t xml:space="preserve"> QUINN-LORD</w:t>
          </w:r>
        </w:sdtContent>
      </w:sdt>
    </w:p>
    <w:p w14:paraId="163D3F61" w14:textId="52FC02E8" w:rsidR="00342D25" w:rsidRPr="009B129A" w:rsidRDefault="009913F0" w:rsidP="009913F0">
      <w:pPr>
        <w:tabs>
          <w:tab w:val="left" w:pos="2835"/>
        </w:tabs>
        <w:spacing w:before="120" w:after="0" w:line="240" w:lineRule="auto"/>
        <w:rPr>
          <w:rFonts w:eastAsia="Times New Roman" w:cs="Arial"/>
          <w:sz w:val="28"/>
          <w:szCs w:val="24"/>
          <w:lang w:eastAsia="fi-FI"/>
        </w:rPr>
      </w:pPr>
      <w:r w:rsidRPr="009B129A">
        <w:rPr>
          <w:rFonts w:eastAsia="Times New Roman" w:cs="Arial"/>
          <w:sz w:val="28"/>
          <w:szCs w:val="24"/>
          <w:lang w:eastAsia="fi-FI"/>
        </w:rPr>
        <w:tab/>
      </w:r>
    </w:p>
    <w:p w14:paraId="46B516DF" w14:textId="5D98A3F8" w:rsidR="00CF3FA8" w:rsidRPr="002362F9" w:rsidRDefault="00342D25" w:rsidP="002362F9">
      <w:pPr>
        <w:tabs>
          <w:tab w:val="left" w:pos="0"/>
        </w:tabs>
        <w:spacing w:before="120" w:after="0" w:line="240" w:lineRule="auto"/>
        <w:ind w:left="2127" w:hanging="2127"/>
        <w:rPr>
          <w:rFonts w:eastAsia="Times New Roman" w:cs="Arial"/>
          <w:sz w:val="28"/>
          <w:szCs w:val="24"/>
          <w:lang w:val="fr-LU" w:eastAsia="fi-FI"/>
        </w:rPr>
      </w:pPr>
      <w:proofErr w:type="spellStart"/>
      <w:r w:rsidRPr="002362F9">
        <w:rPr>
          <w:rFonts w:eastAsia="Times New Roman" w:cs="Arial"/>
          <w:b/>
          <w:sz w:val="28"/>
          <w:szCs w:val="24"/>
          <w:lang w:val="fr-LU" w:eastAsia="fi-FI"/>
        </w:rPr>
        <w:t>Marking</w:t>
      </w:r>
      <w:proofErr w:type="spellEnd"/>
      <w:r w:rsidRPr="002362F9">
        <w:rPr>
          <w:rFonts w:eastAsia="Times New Roman" w:cs="Arial"/>
          <w:b/>
          <w:sz w:val="28"/>
          <w:szCs w:val="24"/>
          <w:lang w:val="fr-LU" w:eastAsia="fi-FI"/>
        </w:rPr>
        <w:t>:</w:t>
      </w:r>
      <w:r w:rsidR="009913F0" w:rsidRPr="002362F9">
        <w:rPr>
          <w:rFonts w:eastAsia="Times New Roman" w:cs="Arial"/>
          <w:sz w:val="28"/>
          <w:szCs w:val="24"/>
          <w:lang w:val="fr-LU" w:eastAsia="fi-FI"/>
        </w:rPr>
        <w:tab/>
      </w:r>
      <w:r w:rsidRPr="002362F9">
        <w:rPr>
          <w:rFonts w:eastAsia="Times New Roman" w:cs="Arial"/>
          <w:sz w:val="28"/>
          <w:szCs w:val="24"/>
          <w:lang w:val="fr-LU" w:eastAsia="fi-FI"/>
        </w:rPr>
        <w:tab/>
      </w:r>
      <w:sdt>
        <w:sdtPr>
          <w:rPr>
            <w:rFonts w:eastAsia="Times New Roman" w:cs="Arial"/>
            <w:sz w:val="28"/>
            <w:szCs w:val="24"/>
            <w:lang w:val="en-GB" w:eastAsia="fi-FI"/>
          </w:rPr>
          <w:id w:val="-639491867"/>
          <w:lock w:val="sdtLocked"/>
          <w:placeholder>
            <w:docPart w:val="A5B7C246965D4118A74962DDF9959FC8"/>
          </w:placeholder>
        </w:sdtPr>
        <w:sdtEndPr/>
        <w:sdtContent>
          <w:r w:rsidR="00EE288A">
            <w:rPr>
              <w:rFonts w:eastAsia="Times New Roman" w:cs="Arial"/>
              <w:sz w:val="28"/>
              <w:szCs w:val="24"/>
              <w:lang w:val="fr-LU" w:eastAsia="fi-FI"/>
            </w:rPr>
            <w:t>Question B1</w:t>
          </w:r>
          <w:r w:rsidR="00572D54">
            <w:rPr>
              <w:rFonts w:eastAsia="Times New Roman" w:cs="Arial"/>
              <w:sz w:val="28"/>
              <w:szCs w:val="24"/>
              <w:lang w:val="fr-LU" w:eastAsia="fi-FI"/>
            </w:rPr>
            <w:t>:</w:t>
          </w:r>
          <w:r w:rsidR="00EE288A">
            <w:rPr>
              <w:rFonts w:eastAsia="Times New Roman" w:cs="Arial"/>
              <w:sz w:val="28"/>
              <w:szCs w:val="24"/>
              <w:lang w:val="fr-LU" w:eastAsia="fi-FI"/>
            </w:rPr>
            <w:t xml:space="preserve"> 25 points</w:t>
          </w:r>
          <w:r w:rsidR="004773A4">
            <w:rPr>
              <w:rFonts w:eastAsia="Times New Roman" w:cs="Arial"/>
              <w:sz w:val="28"/>
              <w:szCs w:val="24"/>
              <w:lang w:val="fr-LU" w:eastAsia="fi-FI"/>
            </w:rPr>
            <w:t>,  Q</w:t>
          </w:r>
          <w:r w:rsidR="00EE288A">
            <w:rPr>
              <w:rFonts w:eastAsia="Times New Roman" w:cs="Arial"/>
              <w:sz w:val="28"/>
              <w:szCs w:val="24"/>
              <w:lang w:val="fr-LU" w:eastAsia="fi-FI"/>
            </w:rPr>
            <w:t>uestion B2</w:t>
          </w:r>
          <w:r w:rsidR="004773A4">
            <w:rPr>
              <w:rFonts w:eastAsia="Times New Roman" w:cs="Arial"/>
              <w:sz w:val="28"/>
              <w:szCs w:val="24"/>
              <w:lang w:val="fr-LU" w:eastAsia="fi-FI"/>
            </w:rPr>
            <w:t>:</w:t>
          </w:r>
          <w:r w:rsidR="00572D54">
            <w:rPr>
              <w:rFonts w:eastAsia="Times New Roman" w:cs="Arial"/>
              <w:sz w:val="28"/>
              <w:szCs w:val="24"/>
              <w:lang w:val="fr-LU" w:eastAsia="fi-FI"/>
            </w:rPr>
            <w:t> </w:t>
          </w:r>
          <w:r w:rsidR="00EE288A">
            <w:rPr>
              <w:rFonts w:eastAsia="Times New Roman" w:cs="Arial"/>
              <w:sz w:val="28"/>
              <w:szCs w:val="24"/>
              <w:lang w:val="fr-LU" w:eastAsia="fi-FI"/>
            </w:rPr>
            <w:t xml:space="preserve"> 25 points</w:t>
          </w:r>
        </w:sdtContent>
      </w:sdt>
      <w:r w:rsidRPr="002362F9">
        <w:rPr>
          <w:rFonts w:eastAsia="Times New Roman" w:cs="Arial"/>
          <w:sz w:val="28"/>
          <w:szCs w:val="24"/>
          <w:lang w:val="fr-LU" w:eastAsia="fi-FI"/>
        </w:rPr>
        <w:tab/>
      </w:r>
    </w:p>
    <w:p w14:paraId="2C3B506A" w14:textId="77777777" w:rsidR="00781E9C" w:rsidRPr="002362F9" w:rsidRDefault="00781E9C" w:rsidP="00342D25">
      <w:pPr>
        <w:tabs>
          <w:tab w:val="left" w:pos="2127"/>
        </w:tabs>
        <w:spacing w:before="120" w:after="0" w:line="240" w:lineRule="auto"/>
        <w:rPr>
          <w:rFonts w:eastAsia="Times New Roman" w:cs="Arial"/>
          <w:sz w:val="28"/>
          <w:szCs w:val="24"/>
          <w:lang w:val="fr-LU" w:eastAsia="fi-FI"/>
        </w:rPr>
      </w:pPr>
    </w:p>
    <w:tbl>
      <w:tblPr>
        <w:tblStyle w:val="TableGrid"/>
        <w:tblW w:w="0" w:type="auto"/>
        <w:tblInd w:w="2235" w:type="dxa"/>
        <w:tblLook w:val="04A0" w:firstRow="1" w:lastRow="0" w:firstColumn="1" w:lastColumn="0" w:noHBand="0" w:noVBand="1"/>
      </w:tblPr>
      <w:tblGrid>
        <w:gridCol w:w="1744"/>
        <w:gridCol w:w="3642"/>
      </w:tblGrid>
      <w:tr w:rsidR="00342D25" w14:paraId="26328EB6" w14:textId="77777777" w:rsidTr="00781E9C">
        <w:trPr>
          <w:trHeight w:val="609"/>
        </w:trPr>
        <w:tc>
          <w:tcPr>
            <w:tcW w:w="1744" w:type="dxa"/>
          </w:tcPr>
          <w:p w14:paraId="7A88BF75" w14:textId="77777777" w:rsidR="00342D25" w:rsidRPr="00A30703" w:rsidRDefault="00342D25" w:rsidP="003E2AEA">
            <w:pPr>
              <w:spacing w:before="120"/>
              <w:rPr>
                <w:rFonts w:eastAsia="Times New Roman" w:cs="Arial"/>
                <w:b/>
                <w:sz w:val="28"/>
                <w:szCs w:val="24"/>
                <w:lang w:val="en-GB" w:eastAsia="fi-FI"/>
              </w:rPr>
            </w:pPr>
            <w:r w:rsidRPr="00A30703">
              <w:rPr>
                <w:rFonts w:eastAsia="Times New Roman" w:cs="Arial"/>
                <w:b/>
                <w:sz w:val="28"/>
                <w:szCs w:val="24"/>
                <w:lang w:val="en-GB" w:eastAsia="fi-FI"/>
              </w:rPr>
              <w:t xml:space="preserve">Total </w:t>
            </w:r>
          </w:p>
        </w:tc>
        <w:tc>
          <w:tcPr>
            <w:tcW w:w="3642" w:type="dxa"/>
          </w:tcPr>
          <w:p w14:paraId="6B25DA3F" w14:textId="1C7A1F21" w:rsidR="00342D25" w:rsidRPr="00A30703" w:rsidRDefault="00545D17" w:rsidP="002362F9">
            <w:pPr>
              <w:spacing w:before="120"/>
              <w:jc w:val="right"/>
              <w:rPr>
                <w:rFonts w:eastAsia="Times New Roman" w:cs="Arial"/>
                <w:b/>
                <w:sz w:val="28"/>
                <w:szCs w:val="24"/>
                <w:lang w:val="en-GB" w:eastAsia="fi-FI"/>
              </w:rPr>
            </w:pPr>
            <w:r>
              <w:rPr>
                <w:rFonts w:eastAsia="Times New Roman" w:cs="Arial"/>
                <w:b/>
                <w:sz w:val="28"/>
                <w:szCs w:val="24"/>
                <w:lang w:val="en-GB" w:eastAsia="fi-FI"/>
              </w:rPr>
              <w:t>/</w:t>
            </w:r>
            <w:r w:rsidR="00EE288A">
              <w:rPr>
                <w:rFonts w:eastAsia="Times New Roman" w:cs="Arial"/>
                <w:b/>
                <w:sz w:val="28"/>
                <w:szCs w:val="24"/>
                <w:lang w:val="en-GB" w:eastAsia="fi-FI"/>
              </w:rPr>
              <w:t>5</w:t>
            </w:r>
            <w:r>
              <w:rPr>
                <w:rFonts w:eastAsia="Times New Roman" w:cs="Arial"/>
                <w:b/>
                <w:sz w:val="28"/>
                <w:szCs w:val="24"/>
                <w:lang w:val="en-GB" w:eastAsia="fi-FI"/>
              </w:rPr>
              <w:t>0</w:t>
            </w:r>
          </w:p>
        </w:tc>
      </w:tr>
      <w:tr w:rsidR="00342D25" w14:paraId="11BA95F1" w14:textId="77777777" w:rsidTr="00781E9C">
        <w:trPr>
          <w:trHeight w:val="609"/>
        </w:trPr>
        <w:tc>
          <w:tcPr>
            <w:tcW w:w="1744" w:type="dxa"/>
          </w:tcPr>
          <w:p w14:paraId="7C999E47" w14:textId="77777777" w:rsidR="00342D25" w:rsidRPr="00A30703" w:rsidRDefault="00342D25" w:rsidP="003E2AEA">
            <w:pPr>
              <w:spacing w:before="120"/>
              <w:rPr>
                <w:rFonts w:eastAsia="Times New Roman" w:cs="Arial"/>
                <w:b/>
                <w:sz w:val="28"/>
                <w:szCs w:val="24"/>
                <w:lang w:val="en-GB" w:eastAsia="fi-FI"/>
              </w:rPr>
            </w:pPr>
            <w:r w:rsidRPr="00A30703">
              <w:rPr>
                <w:rFonts w:eastAsia="Times New Roman" w:cs="Arial"/>
                <w:b/>
                <w:sz w:val="28"/>
                <w:szCs w:val="24"/>
                <w:lang w:val="en-GB" w:eastAsia="fi-FI"/>
              </w:rPr>
              <w:t xml:space="preserve">Grade </w:t>
            </w:r>
          </w:p>
        </w:tc>
        <w:tc>
          <w:tcPr>
            <w:tcW w:w="3642" w:type="dxa"/>
          </w:tcPr>
          <w:p w14:paraId="2C59F28B" w14:textId="340FF065" w:rsidR="00342D25" w:rsidRPr="00A30703" w:rsidRDefault="00342D25" w:rsidP="005629A7">
            <w:pPr>
              <w:spacing w:before="120"/>
              <w:jc w:val="right"/>
              <w:rPr>
                <w:rFonts w:eastAsia="Times New Roman" w:cs="Arial"/>
                <w:b/>
                <w:sz w:val="28"/>
                <w:szCs w:val="24"/>
                <w:lang w:val="en-GB" w:eastAsia="fi-FI"/>
              </w:rPr>
            </w:pPr>
          </w:p>
        </w:tc>
      </w:tr>
    </w:tbl>
    <w:p w14:paraId="3E16F10E" w14:textId="754D1BFE" w:rsidR="003E2AEA" w:rsidRDefault="003E2AEA" w:rsidP="00342D25">
      <w:pPr>
        <w:tabs>
          <w:tab w:val="left" w:pos="3828"/>
        </w:tabs>
        <w:spacing w:before="120" w:after="0" w:line="240" w:lineRule="auto"/>
        <w:outlineLvl w:val="0"/>
        <w:rPr>
          <w:rFonts w:eastAsia="Times New Roman" w:cs="Arial"/>
          <w:b/>
          <w:sz w:val="28"/>
          <w:szCs w:val="24"/>
          <w:lang w:val="en-GB" w:eastAsia="fi-FI"/>
        </w:rPr>
      </w:pPr>
    </w:p>
    <w:p w14:paraId="2A37E5FF" w14:textId="77777777" w:rsidR="003E2AEA" w:rsidRDefault="003E2AEA">
      <w:pPr>
        <w:rPr>
          <w:rFonts w:eastAsia="Times New Roman" w:cs="Arial"/>
          <w:b/>
          <w:sz w:val="28"/>
          <w:szCs w:val="24"/>
          <w:lang w:val="en-GB" w:eastAsia="fi-FI"/>
        </w:rPr>
      </w:pPr>
      <w:r>
        <w:rPr>
          <w:rFonts w:eastAsia="Times New Roman" w:cs="Arial"/>
          <w:b/>
          <w:sz w:val="28"/>
          <w:szCs w:val="24"/>
          <w:lang w:val="en-GB" w:eastAsia="fi-FI"/>
        </w:rPr>
        <w:br w:type="page"/>
      </w:r>
    </w:p>
    <w:p w14:paraId="61E04F3F" w14:textId="77777777" w:rsidR="002362F9" w:rsidRDefault="002362F9" w:rsidP="00342D25">
      <w:pPr>
        <w:tabs>
          <w:tab w:val="left" w:pos="3828"/>
        </w:tabs>
        <w:spacing w:before="120" w:after="0" w:line="240" w:lineRule="auto"/>
        <w:outlineLvl w:val="0"/>
        <w:rPr>
          <w:rFonts w:eastAsia="Times New Roman" w:cs="Arial"/>
          <w:b/>
          <w:sz w:val="28"/>
          <w:szCs w:val="24"/>
          <w:lang w:val="en-GB" w:eastAsia="fi-FI"/>
        </w:rPr>
      </w:pPr>
    </w:p>
    <w:p w14:paraId="45F5C131" w14:textId="1F3C9115" w:rsidR="003E2AEA" w:rsidRDefault="00CF3FA8" w:rsidP="00342D25">
      <w:pPr>
        <w:tabs>
          <w:tab w:val="left" w:pos="3828"/>
        </w:tabs>
        <w:spacing w:before="120" w:after="0" w:line="240" w:lineRule="auto"/>
        <w:outlineLvl w:val="0"/>
        <w:rPr>
          <w:rFonts w:eastAsia="Times New Roman" w:cs="Arial"/>
          <w:b/>
          <w:sz w:val="28"/>
          <w:szCs w:val="24"/>
          <w:lang w:val="en-GB" w:eastAsia="fi-FI"/>
        </w:rPr>
      </w:pPr>
      <w:r w:rsidRPr="00342D25">
        <w:rPr>
          <w:rFonts w:eastAsia="Times New Roman" w:cs="Arial"/>
          <w:b/>
          <w:sz w:val="28"/>
          <w:szCs w:val="24"/>
          <w:lang w:val="en-GB" w:eastAsia="fi-FI"/>
        </w:rPr>
        <w:t xml:space="preserve">SPECIAL </w:t>
      </w:r>
      <w:r w:rsidR="004773A4" w:rsidRPr="00342D25">
        <w:rPr>
          <w:rFonts w:eastAsia="Times New Roman" w:cs="Arial"/>
          <w:b/>
          <w:sz w:val="28"/>
          <w:szCs w:val="24"/>
          <w:lang w:val="en-GB" w:eastAsia="fi-FI"/>
        </w:rPr>
        <w:t>INSTRUCTIONS:</w:t>
      </w:r>
    </w:p>
    <w:p w14:paraId="23032B62" w14:textId="77777777" w:rsidR="003E2AEA" w:rsidRDefault="00342D25" w:rsidP="00342D25">
      <w:pPr>
        <w:tabs>
          <w:tab w:val="left" w:pos="3828"/>
        </w:tabs>
        <w:spacing w:before="120" w:after="0" w:line="240" w:lineRule="auto"/>
        <w:outlineLvl w:val="0"/>
        <w:rPr>
          <w:rFonts w:eastAsia="Times New Roman" w:cs="Arial"/>
          <w:b/>
          <w:sz w:val="28"/>
          <w:szCs w:val="24"/>
          <w:lang w:val="en-GB" w:eastAsia="fi-FI"/>
        </w:rPr>
      </w:pPr>
      <w:r w:rsidRPr="00342D25">
        <w:rPr>
          <w:rFonts w:eastAsia="Times New Roman" w:cs="Arial"/>
          <w:b/>
          <w:sz w:val="28"/>
          <w:szCs w:val="24"/>
          <w:lang w:val="en-GB" w:eastAsia="fi-FI"/>
        </w:rPr>
        <w:tab/>
      </w:r>
    </w:p>
    <w:p w14:paraId="112A69E6" w14:textId="61F11602" w:rsidR="009913F0" w:rsidRPr="00342D25" w:rsidRDefault="009913F0" w:rsidP="00342D25">
      <w:pPr>
        <w:tabs>
          <w:tab w:val="left" w:pos="3828"/>
        </w:tabs>
        <w:spacing w:before="120" w:after="0" w:line="240" w:lineRule="auto"/>
        <w:outlineLvl w:val="0"/>
        <w:rPr>
          <w:rFonts w:eastAsia="Times New Roman" w:cs="Arial"/>
          <w:b/>
          <w:sz w:val="28"/>
          <w:szCs w:val="24"/>
          <w:lang w:val="en-GB" w:eastAsia="fi-FI"/>
        </w:rPr>
      </w:pPr>
    </w:p>
    <w:sdt>
      <w:sdtPr>
        <w:rPr>
          <w:rFonts w:eastAsia="Times New Roman"/>
          <w:sz w:val="28"/>
          <w:lang w:val="en-GB" w:eastAsia="fi-FI"/>
        </w:rPr>
        <w:id w:val="374286362"/>
        <w:lock w:val="sdtLocked"/>
        <w:placeholder>
          <w:docPart w:val="DC27B42D00D449D0B9FF403646B549FF"/>
        </w:placeholder>
      </w:sdtPr>
      <w:sdtEndPr>
        <w:rPr>
          <w:rFonts w:eastAsia="Calibri"/>
          <w:sz w:val="24"/>
          <w:lang w:val="pt-PT"/>
        </w:rPr>
      </w:sdtEndPr>
      <w:sdtContent>
        <w:p w14:paraId="1BE47521" w14:textId="1859C1B3" w:rsidR="003E2AEA" w:rsidRPr="004D518F" w:rsidRDefault="003E2AEA" w:rsidP="00992D85">
          <w:pPr>
            <w:pStyle w:val="Default"/>
            <w:numPr>
              <w:ilvl w:val="0"/>
              <w:numId w:val="1"/>
            </w:numPr>
            <w:spacing w:line="360" w:lineRule="auto"/>
            <w:rPr>
              <w:lang w:val="en-US"/>
            </w:rPr>
          </w:pPr>
          <w:r w:rsidRPr="004D518F">
            <w:rPr>
              <w:lang w:val="en-US"/>
            </w:rPr>
            <w:t>This test consists of</w:t>
          </w:r>
          <w:r w:rsidR="008175EE">
            <w:rPr>
              <w:lang w:val="en-US"/>
            </w:rPr>
            <w:t xml:space="preserve"> </w:t>
          </w:r>
          <w:r w:rsidR="00EE288A">
            <w:rPr>
              <w:lang w:val="en-US"/>
            </w:rPr>
            <w:t>two long</w:t>
          </w:r>
          <w:r w:rsidR="008175EE">
            <w:rPr>
              <w:lang w:val="en-US"/>
            </w:rPr>
            <w:t xml:space="preserve"> compulsory questions, </w:t>
          </w:r>
          <w:r w:rsidRPr="004D518F">
            <w:rPr>
              <w:lang w:val="en-US"/>
            </w:rPr>
            <w:t xml:space="preserve">worth </w:t>
          </w:r>
          <w:r w:rsidR="00EE288A">
            <w:rPr>
              <w:lang w:val="en-US"/>
            </w:rPr>
            <w:t>25</w:t>
          </w:r>
          <w:r w:rsidR="008175EE">
            <w:rPr>
              <w:lang w:val="en-US"/>
            </w:rPr>
            <w:t xml:space="preserve"> points</w:t>
          </w:r>
          <w:r w:rsidRPr="004D518F">
            <w:rPr>
              <w:lang w:val="en-US"/>
            </w:rPr>
            <w:t>. Each question includes several sub-questions. Information about the points available for each sub-question is given in the paper.</w:t>
          </w:r>
        </w:p>
        <w:p w14:paraId="232D5ECB" w14:textId="59ED3102" w:rsidR="00342D25" w:rsidRPr="00570C32" w:rsidRDefault="003E2AEA" w:rsidP="00992D85">
          <w:pPr>
            <w:pStyle w:val="Default"/>
            <w:numPr>
              <w:ilvl w:val="0"/>
              <w:numId w:val="1"/>
            </w:numPr>
            <w:spacing w:line="360" w:lineRule="auto"/>
            <w:rPr>
              <w:lang w:val="en-US"/>
            </w:rPr>
          </w:pPr>
          <w:r w:rsidRPr="004D518F">
            <w:rPr>
              <w:lang w:val="en-US"/>
            </w:rPr>
            <w:t>Use a different examination sheet for each question and clearly label the number of question and sub</w:t>
          </w:r>
          <w:r>
            <w:rPr>
              <w:lang w:val="en-US"/>
            </w:rPr>
            <w:t>-</w:t>
          </w:r>
          <w:r w:rsidRPr="004D518F">
            <w:rPr>
              <w:lang w:val="en-US"/>
            </w:rPr>
            <w:t>questions.</w:t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 w:eastAsia="fi-FI"/>
        </w:rPr>
        <w:id w:val="-1298298878"/>
        <w:lock w:val="sdtLocked"/>
        <w:placeholder>
          <w:docPart w:val="BCF5E00CF515409AAC980EE13B182F89"/>
        </w:placeholder>
      </w:sdtPr>
      <w:sdtEndPr/>
      <w:sdtContent>
        <w:p w14:paraId="6224FC16" w14:textId="77777777" w:rsidR="00570C32" w:rsidRDefault="00570C32" w:rsidP="00992D85">
          <w:pPr>
            <w:pStyle w:val="Default"/>
            <w:numPr>
              <w:ilvl w:val="0"/>
              <w:numId w:val="1"/>
            </w:numPr>
            <w:spacing w:line="360" w:lineRule="auto"/>
            <w:rPr>
              <w:lang w:val="en-US"/>
            </w:rPr>
          </w:pPr>
          <w:r>
            <w:rPr>
              <w:lang w:val="en-US"/>
            </w:rPr>
            <w:t>Your a</w:t>
          </w:r>
          <w:r w:rsidRPr="004D518F">
            <w:rPr>
              <w:lang w:val="en-US"/>
            </w:rPr>
            <w:t xml:space="preserve">nswers </w:t>
          </w:r>
        </w:p>
        <w:p w14:paraId="3FE7C803" w14:textId="77777777" w:rsidR="00570C32" w:rsidRPr="004D518F" w:rsidRDefault="00570C32" w:rsidP="00570C32">
          <w:pPr>
            <w:pStyle w:val="Default"/>
            <w:spacing w:line="360" w:lineRule="auto"/>
            <w:ind w:left="360"/>
            <w:rPr>
              <w:lang w:val="en-US"/>
            </w:rPr>
          </w:pPr>
        </w:p>
        <w:p w14:paraId="39F0E3C5" w14:textId="758208EA" w:rsidR="00570C32" w:rsidRPr="004D518F" w:rsidRDefault="00A721A1" w:rsidP="00992D85">
          <w:pPr>
            <w:pStyle w:val="Default"/>
            <w:numPr>
              <w:ilvl w:val="1"/>
              <w:numId w:val="1"/>
            </w:numPr>
            <w:spacing w:line="360" w:lineRule="auto"/>
            <w:rPr>
              <w:lang w:val="en-US"/>
            </w:rPr>
          </w:pPr>
          <w:r>
            <w:rPr>
              <w:lang w:val="en-US"/>
            </w:rPr>
            <w:t>M</w:t>
          </w:r>
          <w:r w:rsidR="00570C32" w:rsidRPr="004D518F">
            <w:rPr>
              <w:lang w:val="en-US"/>
            </w:rPr>
            <w:t>us</w:t>
          </w:r>
          <w:r w:rsidR="00570C32">
            <w:rPr>
              <w:lang w:val="en-US"/>
            </w:rPr>
            <w:t xml:space="preserve">t be supported by explanations </w:t>
          </w:r>
          <w:r w:rsidR="00570C32" w:rsidRPr="004D518F">
            <w:rPr>
              <w:lang w:val="en-US"/>
            </w:rPr>
            <w:t>show</w:t>
          </w:r>
          <w:r w:rsidR="00570C32">
            <w:rPr>
              <w:lang w:val="en-US"/>
            </w:rPr>
            <w:t>ing</w:t>
          </w:r>
          <w:r w:rsidR="00570C32" w:rsidRPr="004D518F">
            <w:rPr>
              <w:lang w:val="en-US"/>
            </w:rPr>
            <w:t xml:space="preserve"> the reasoning behind the results or solutions provided. </w:t>
          </w:r>
        </w:p>
        <w:p w14:paraId="695EDDBF" w14:textId="77777777" w:rsidR="00570C32" w:rsidRDefault="00570C32" w:rsidP="00570C32">
          <w:pPr>
            <w:pStyle w:val="Default"/>
            <w:spacing w:line="360" w:lineRule="auto"/>
            <w:ind w:left="1080"/>
            <w:rPr>
              <w:lang w:val="en-US"/>
            </w:rPr>
          </w:pPr>
        </w:p>
        <w:p w14:paraId="776DD8C7" w14:textId="77777777" w:rsidR="00570C32" w:rsidRPr="004D518F" w:rsidRDefault="00570C32" w:rsidP="00992D85">
          <w:pPr>
            <w:pStyle w:val="Default"/>
            <w:numPr>
              <w:ilvl w:val="1"/>
              <w:numId w:val="1"/>
            </w:numPr>
            <w:spacing w:line="360" w:lineRule="auto"/>
            <w:rPr>
              <w:lang w:val="en-US"/>
            </w:rPr>
          </w:pPr>
          <w:r>
            <w:rPr>
              <w:lang w:val="en-US"/>
            </w:rPr>
            <w:t xml:space="preserve">Must be given using standard mathematical notation(not that of the calculator) </w:t>
          </w:r>
        </w:p>
        <w:p w14:paraId="1E9A5B1A" w14:textId="2BB2A670" w:rsidR="00331737" w:rsidRPr="003E2AEA" w:rsidRDefault="0095135E" w:rsidP="003E2AEA">
          <w:pPr>
            <w:tabs>
              <w:tab w:val="left" w:pos="3828"/>
            </w:tabs>
            <w:spacing w:before="120" w:after="0" w:line="240" w:lineRule="auto"/>
            <w:outlineLvl w:val="0"/>
            <w:rPr>
              <w:rFonts w:eastAsia="Times New Roman" w:cs="Arial"/>
              <w:sz w:val="28"/>
              <w:szCs w:val="24"/>
              <w:lang w:val="en-GB" w:eastAsia="fi-FI"/>
            </w:rPr>
          </w:pP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 w:eastAsia="fi-FI"/>
        </w:rPr>
        <w:id w:val="-1411927201"/>
        <w:lock w:val="sdtLocked"/>
        <w:placeholder>
          <w:docPart w:val="C77879241F154ED590BF9EDDCB469CA5"/>
        </w:placeholder>
      </w:sdtPr>
      <w:sdtEndPr/>
      <w:sdtContent>
        <w:p w14:paraId="70B26202" w14:textId="77777777" w:rsidR="00570C32" w:rsidRPr="00570C32" w:rsidRDefault="00570C32" w:rsidP="00992D85">
          <w:pPr>
            <w:pStyle w:val="Default"/>
            <w:numPr>
              <w:ilvl w:val="0"/>
              <w:numId w:val="1"/>
            </w:numPr>
            <w:spacing w:line="360" w:lineRule="auto"/>
            <w:rPr>
              <w:lang w:val="en-US"/>
            </w:rPr>
          </w:pPr>
          <w:r w:rsidRPr="00570C32">
            <w:rPr>
              <w:lang w:val="en-US"/>
            </w:rPr>
            <w:t xml:space="preserve">Unless indicated otherwise, full marks will not be awarded if a correct answer is not accompanied by supporting evidence or explanations of how the results or the solutions have been achieved. </w:t>
          </w:r>
        </w:p>
        <w:p w14:paraId="0666DE17" w14:textId="47594267" w:rsidR="00570C32" w:rsidRPr="00570C32" w:rsidRDefault="00570C32" w:rsidP="00992D85">
          <w:pPr>
            <w:pStyle w:val="Default"/>
            <w:numPr>
              <w:ilvl w:val="0"/>
              <w:numId w:val="1"/>
            </w:numPr>
            <w:spacing w:line="360" w:lineRule="auto"/>
            <w:rPr>
              <w:lang w:val="en-US"/>
            </w:rPr>
          </w:pPr>
          <w:r w:rsidRPr="00570C32">
            <w:rPr>
              <w:lang w:val="en-US"/>
            </w:rPr>
            <w:t xml:space="preserve">When the answer provided is not the correct one, some marks </w:t>
          </w:r>
          <w:r w:rsidR="00613A41">
            <w:rPr>
              <w:lang w:val="en-US"/>
            </w:rPr>
            <w:t>may</w:t>
          </w:r>
          <w:r w:rsidRPr="00570C32">
            <w:rPr>
              <w:lang w:val="en-US"/>
            </w:rPr>
            <w:t xml:space="preserve"> </w:t>
          </w:r>
          <w:r w:rsidR="00C032ED">
            <w:rPr>
              <w:lang w:val="en-US"/>
            </w:rPr>
            <w:t xml:space="preserve">still </w:t>
          </w:r>
          <w:r w:rsidRPr="00570C32">
            <w:rPr>
              <w:lang w:val="en-US"/>
            </w:rPr>
            <w:t xml:space="preserve">be awarded if it is shown that an appropriate method and/or a correct approach has been used. </w:t>
          </w:r>
        </w:p>
        <w:p w14:paraId="51E112D4" w14:textId="6FDE5823" w:rsidR="005F5A09" w:rsidRDefault="00570C32" w:rsidP="00992D85">
          <w:pPr>
            <w:pStyle w:val="ListParagraph"/>
            <w:numPr>
              <w:ilvl w:val="0"/>
              <w:numId w:val="1"/>
            </w:numPr>
            <w:tabs>
              <w:tab w:val="left" w:pos="3828"/>
            </w:tabs>
            <w:spacing w:before="120" w:after="0" w:line="360" w:lineRule="auto"/>
            <w:outlineLvl w:val="0"/>
            <w:rPr>
              <w:lang w:val="en-GB" w:eastAsia="fi-FI"/>
            </w:rPr>
          </w:pPr>
          <w:r w:rsidRPr="00570C32">
            <w:rPr>
              <w:rFonts w:ascii="Arial" w:hAnsi="Arial" w:cs="Arial"/>
              <w:sz w:val="24"/>
              <w:szCs w:val="24"/>
            </w:rPr>
            <w:t>Write in blue or black permanent ink and don’t share your calculator with other pupils</w:t>
          </w:r>
          <w:r w:rsidR="005217BB">
            <w:rPr>
              <w:rFonts w:ascii="Arial" w:hAnsi="Arial" w:cs="Arial"/>
              <w:sz w:val="24"/>
              <w:szCs w:val="24"/>
            </w:rPr>
            <w:t>.</w:t>
          </w:r>
        </w:p>
      </w:sdtContent>
    </w:sdt>
    <w:p w14:paraId="22A5C79E" w14:textId="675255A2" w:rsidR="00331737" w:rsidRDefault="005F5A09" w:rsidP="005F5A09">
      <w:pPr>
        <w:pStyle w:val="ListParagraph"/>
        <w:tabs>
          <w:tab w:val="left" w:pos="3828"/>
        </w:tabs>
        <w:spacing w:before="120" w:after="0" w:line="360" w:lineRule="auto"/>
        <w:outlineLvl w:val="0"/>
        <w:rPr>
          <w:rFonts w:ascii="Arial" w:hAnsi="Arial" w:cs="Arial"/>
          <w:sz w:val="24"/>
          <w:szCs w:val="24"/>
          <w:lang w:val="en-GB" w:eastAsia="fi-FI"/>
        </w:rPr>
      </w:pPr>
      <w:r>
        <w:rPr>
          <w:rFonts w:ascii="Arial" w:hAnsi="Arial" w:cs="Arial"/>
          <w:sz w:val="24"/>
          <w:szCs w:val="24"/>
          <w:lang w:val="en-GB" w:eastAsia="fi-FI"/>
        </w:rPr>
        <w:t xml:space="preserve"> </w:t>
      </w:r>
    </w:p>
    <w:p w14:paraId="5CAC2761" w14:textId="4D1D8A97" w:rsidR="005F5A09" w:rsidRDefault="005F5A09" w:rsidP="005F5A09">
      <w:pPr>
        <w:tabs>
          <w:tab w:val="left" w:pos="3828"/>
        </w:tabs>
        <w:spacing w:before="120" w:after="0" w:line="360" w:lineRule="auto"/>
        <w:outlineLvl w:val="0"/>
        <w:rPr>
          <w:rFonts w:ascii="Arial" w:hAnsi="Arial" w:cs="Arial"/>
          <w:sz w:val="24"/>
          <w:szCs w:val="24"/>
          <w:lang w:val="en-GB" w:eastAsia="fi-FI"/>
        </w:rPr>
      </w:pPr>
    </w:p>
    <w:p w14:paraId="015A9402" w14:textId="0AECB957" w:rsidR="00EE288A" w:rsidRDefault="00EE288A" w:rsidP="005F5A09">
      <w:pPr>
        <w:tabs>
          <w:tab w:val="left" w:pos="3828"/>
        </w:tabs>
        <w:spacing w:before="120" w:after="0" w:line="360" w:lineRule="auto"/>
        <w:outlineLvl w:val="0"/>
        <w:rPr>
          <w:rFonts w:ascii="Arial" w:hAnsi="Arial" w:cs="Arial"/>
          <w:sz w:val="24"/>
          <w:szCs w:val="24"/>
          <w:lang w:val="en-GB" w:eastAsia="fi-FI"/>
        </w:rPr>
      </w:pPr>
    </w:p>
    <w:p w14:paraId="368F0351" w14:textId="77777777" w:rsidR="00EE288A" w:rsidRDefault="00EE288A" w:rsidP="005F5A09">
      <w:pPr>
        <w:tabs>
          <w:tab w:val="left" w:pos="3828"/>
        </w:tabs>
        <w:spacing w:before="120" w:after="0" w:line="360" w:lineRule="auto"/>
        <w:outlineLvl w:val="0"/>
        <w:rPr>
          <w:rFonts w:ascii="Arial" w:hAnsi="Arial" w:cs="Arial"/>
          <w:sz w:val="24"/>
          <w:szCs w:val="24"/>
          <w:lang w:val="en-GB" w:eastAsia="fi-FI"/>
        </w:rPr>
      </w:pPr>
    </w:p>
    <w:p w14:paraId="273E3536" w14:textId="57C32412" w:rsidR="005F5A09" w:rsidRDefault="005F5A09" w:rsidP="005F5A09">
      <w:pPr>
        <w:rPr>
          <w:rFonts w:ascii="Arial" w:hAnsi="Arial" w:cs="Arial"/>
          <w:sz w:val="24"/>
          <w:szCs w:val="24"/>
          <w:lang w:val="en-GB" w:eastAsia="fi-FI"/>
        </w:rPr>
      </w:pPr>
    </w:p>
    <w:p w14:paraId="744BB91A" w14:textId="77777777" w:rsidR="00984DEE" w:rsidRDefault="00984DEE" w:rsidP="005F5A09"/>
    <w:p w14:paraId="188C1EE8" w14:textId="77777777" w:rsidR="005F5A09" w:rsidRDefault="005F5A09" w:rsidP="005F5A09"/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3"/>
        <w:gridCol w:w="2998"/>
        <w:gridCol w:w="4005"/>
      </w:tblGrid>
      <w:tr w:rsidR="005F5A09" w:rsidRPr="00B341A6" w14:paraId="46BF2E29" w14:textId="77777777" w:rsidTr="0038732B">
        <w:tc>
          <w:tcPr>
            <w:tcW w:w="2773" w:type="dxa"/>
            <w:shd w:val="clear" w:color="auto" w:fill="auto"/>
          </w:tcPr>
          <w:p w14:paraId="528A5CEF" w14:textId="0F1E4B5D" w:rsidR="005F5A09" w:rsidRPr="0038732B" w:rsidRDefault="005F5A09" w:rsidP="003F266B">
            <w:pPr>
              <w:rPr>
                <w:rFonts w:ascii="Arial" w:hAnsi="Arial" w:cs="Arial"/>
                <w:sz w:val="36"/>
                <w:szCs w:val="36"/>
              </w:rPr>
            </w:pPr>
            <w:r w:rsidRPr="0038732B">
              <w:rPr>
                <w:rFonts w:ascii="Arial" w:hAnsi="Arial" w:cs="Arial"/>
                <w:b/>
                <w:sz w:val="36"/>
                <w:szCs w:val="36"/>
              </w:rPr>
              <w:lastRenderedPageBreak/>
              <w:t>MATHS 3P</w:t>
            </w:r>
          </w:p>
        </w:tc>
        <w:tc>
          <w:tcPr>
            <w:tcW w:w="2998" w:type="dxa"/>
            <w:shd w:val="clear" w:color="auto" w:fill="auto"/>
          </w:tcPr>
          <w:p w14:paraId="211C0E93" w14:textId="77777777" w:rsidR="005F5A09" w:rsidRPr="0038732B" w:rsidRDefault="005F5A09" w:rsidP="00C463B9">
            <w:pPr>
              <w:rPr>
                <w:rFonts w:ascii="Arial" w:hAnsi="Arial" w:cs="Arial"/>
                <w:sz w:val="24"/>
                <w:szCs w:val="24"/>
              </w:rPr>
            </w:pPr>
            <w:r w:rsidRPr="0038732B">
              <w:rPr>
                <w:rFonts w:ascii="Arial" w:hAnsi="Arial" w:cs="Arial"/>
                <w:b/>
                <w:sz w:val="24"/>
                <w:szCs w:val="24"/>
              </w:rPr>
              <w:t>EUROPEAN SCHOOL LUXEMBOURG I</w:t>
            </w:r>
          </w:p>
        </w:tc>
        <w:tc>
          <w:tcPr>
            <w:tcW w:w="4005" w:type="dxa"/>
            <w:shd w:val="clear" w:color="auto" w:fill="auto"/>
          </w:tcPr>
          <w:p w14:paraId="4C67D765" w14:textId="50717F53" w:rsidR="005F5A09" w:rsidRPr="0038732B" w:rsidRDefault="003F266B" w:rsidP="00C463B9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38732B">
              <w:rPr>
                <w:rFonts w:ascii="Arial" w:hAnsi="Arial" w:cs="Arial"/>
                <w:b/>
                <w:sz w:val="24"/>
                <w:szCs w:val="24"/>
                <w:lang w:val="en-GB"/>
              </w:rPr>
              <w:t>PRE BAC 20</w:t>
            </w:r>
            <w:r w:rsidR="00B0251A">
              <w:rPr>
                <w:rFonts w:ascii="Arial" w:hAnsi="Arial" w:cs="Arial"/>
                <w:b/>
                <w:sz w:val="24"/>
                <w:szCs w:val="24"/>
                <w:lang w:val="en-GB"/>
              </w:rPr>
              <w:t>2</w:t>
            </w:r>
            <w:r w:rsidR="00EE288A">
              <w:rPr>
                <w:rFonts w:ascii="Arial" w:hAnsi="Arial" w:cs="Arial"/>
                <w:b/>
                <w:sz w:val="24"/>
                <w:szCs w:val="24"/>
                <w:lang w:val="en-GB"/>
              </w:rPr>
              <w:t>3</w:t>
            </w:r>
          </w:p>
        </w:tc>
      </w:tr>
      <w:tr w:rsidR="005F5A09" w:rsidRPr="001928CC" w14:paraId="2B698E7E" w14:textId="77777777" w:rsidTr="0038732B">
        <w:tc>
          <w:tcPr>
            <w:tcW w:w="2773" w:type="dxa"/>
            <w:shd w:val="clear" w:color="auto" w:fill="auto"/>
          </w:tcPr>
          <w:p w14:paraId="2F5AA706" w14:textId="64E4CD2D" w:rsidR="005F5A09" w:rsidRPr="0038732B" w:rsidRDefault="00EE288A" w:rsidP="0038732B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30</w:t>
            </w:r>
            <w:r w:rsidR="009C4F37" w:rsidRPr="009C4F37">
              <w:rPr>
                <w:rFonts w:ascii="Arial" w:hAnsi="Arial" w:cs="Arial"/>
                <w:b/>
                <w:vertAlign w:val="superscript"/>
                <w:lang w:val="en-GB"/>
              </w:rPr>
              <w:t>th</w:t>
            </w:r>
            <w:r w:rsidR="009C4F37">
              <w:rPr>
                <w:rFonts w:ascii="Arial" w:hAnsi="Arial" w:cs="Arial"/>
                <w:b/>
                <w:lang w:val="en-GB"/>
              </w:rPr>
              <w:t xml:space="preserve"> </w:t>
            </w:r>
            <w:r w:rsidR="0038732B" w:rsidRPr="0038732B">
              <w:rPr>
                <w:rFonts w:ascii="Arial" w:hAnsi="Arial" w:cs="Arial"/>
                <w:b/>
                <w:lang w:val="en-GB"/>
              </w:rPr>
              <w:t xml:space="preserve">January </w:t>
            </w:r>
            <w:r w:rsidR="003F266B" w:rsidRPr="0038732B">
              <w:rPr>
                <w:rFonts w:ascii="Arial" w:hAnsi="Arial" w:cs="Arial"/>
                <w:b/>
                <w:lang w:val="en-GB"/>
              </w:rPr>
              <w:t>20</w:t>
            </w:r>
            <w:r w:rsidR="00B0251A">
              <w:rPr>
                <w:rFonts w:ascii="Arial" w:hAnsi="Arial" w:cs="Arial"/>
                <w:b/>
                <w:lang w:val="en-GB"/>
              </w:rPr>
              <w:t>2</w:t>
            </w:r>
            <w:r w:rsidR="000328CB">
              <w:rPr>
                <w:rFonts w:ascii="Arial" w:hAnsi="Arial" w:cs="Arial"/>
                <w:b/>
                <w:lang w:val="en-GB"/>
              </w:rPr>
              <w:t>3</w:t>
            </w:r>
          </w:p>
        </w:tc>
        <w:tc>
          <w:tcPr>
            <w:tcW w:w="7003" w:type="dxa"/>
            <w:gridSpan w:val="2"/>
            <w:shd w:val="clear" w:color="auto" w:fill="auto"/>
          </w:tcPr>
          <w:p w14:paraId="43C659A3" w14:textId="2CBC90E7" w:rsidR="005F5A09" w:rsidRPr="0038732B" w:rsidRDefault="005F5A09" w:rsidP="003F266B">
            <w:pPr>
              <w:rPr>
                <w:rFonts w:ascii="Arial" w:hAnsi="Arial" w:cs="Arial"/>
                <w:b/>
                <w:lang w:val="en-GB"/>
              </w:rPr>
            </w:pPr>
            <w:r w:rsidRPr="0038732B">
              <w:rPr>
                <w:rFonts w:ascii="Arial" w:hAnsi="Arial" w:cs="Arial"/>
                <w:b/>
                <w:lang w:val="en-GB"/>
              </w:rPr>
              <w:t>Teacher:</w:t>
            </w:r>
            <w:r w:rsidR="004617B7" w:rsidRPr="0038732B">
              <w:rPr>
                <w:rFonts w:ascii="Arial" w:hAnsi="Arial" w:cs="Arial"/>
                <w:b/>
                <w:lang w:val="en-GB"/>
              </w:rPr>
              <w:t xml:space="preserve"> </w:t>
            </w:r>
            <w:r w:rsidR="00AB5F04" w:rsidRPr="00012983">
              <w:rPr>
                <w:rFonts w:ascii="Arial" w:hAnsi="Arial" w:cs="Arial"/>
                <w:bCs/>
                <w:lang w:val="en-GB"/>
              </w:rPr>
              <w:t>Mme QUINN-LORD</w:t>
            </w:r>
          </w:p>
        </w:tc>
      </w:tr>
      <w:tr w:rsidR="005F5A09" w:rsidRPr="004A08C1" w14:paraId="209F8BA9" w14:textId="77777777" w:rsidTr="0038732B">
        <w:tc>
          <w:tcPr>
            <w:tcW w:w="9776" w:type="dxa"/>
            <w:gridSpan w:val="3"/>
            <w:shd w:val="clear" w:color="auto" w:fill="auto"/>
          </w:tcPr>
          <w:p w14:paraId="0B8C4E2B" w14:textId="77777777" w:rsidR="005F5A09" w:rsidRPr="0038732B" w:rsidRDefault="005F5A09" w:rsidP="00C463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38732B">
              <w:rPr>
                <w:rFonts w:ascii="Arial" w:hAnsi="Arial" w:cs="Arial"/>
                <w:b/>
                <w:sz w:val="28"/>
                <w:szCs w:val="28"/>
                <w:lang w:val="en-GB"/>
              </w:rPr>
              <w:t>PART B: TEST WITH CALCULATOR.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"/>
        <w:gridCol w:w="127"/>
        <w:gridCol w:w="7559"/>
        <w:gridCol w:w="496"/>
        <w:gridCol w:w="1198"/>
      </w:tblGrid>
      <w:tr w:rsidR="00EE288A" w:rsidRPr="00EE288A" w14:paraId="115D6D3C" w14:textId="77777777" w:rsidTr="00EE288A">
        <w:tc>
          <w:tcPr>
            <w:tcW w:w="9776" w:type="dxa"/>
            <w:gridSpan w:val="5"/>
          </w:tcPr>
          <w:p w14:paraId="58ECD969" w14:textId="3FC7A6EE" w:rsidR="00EE288A" w:rsidRPr="00EE288A" w:rsidRDefault="00EE288A" w:rsidP="0043223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E288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Question B1: </w:t>
            </w:r>
            <w:r w:rsidRPr="00EE288A">
              <w:rPr>
                <w:rFonts w:ascii="Arial" w:hAnsi="Arial" w:cs="Arial"/>
                <w:b/>
                <w:sz w:val="24"/>
                <w:szCs w:val="24"/>
              </w:rPr>
              <w:t xml:space="preserve">Oxygen </w:t>
            </w:r>
            <w:r w:rsidR="007005AF">
              <w:rPr>
                <w:rFonts w:ascii="Arial" w:hAnsi="Arial" w:cs="Arial"/>
                <w:b/>
                <w:sz w:val="24"/>
                <w:szCs w:val="24"/>
              </w:rPr>
              <w:t>I</w:t>
            </w:r>
            <w:r w:rsidRPr="00EE288A">
              <w:rPr>
                <w:rFonts w:ascii="Arial" w:hAnsi="Arial" w:cs="Arial"/>
                <w:b/>
                <w:sz w:val="24"/>
                <w:szCs w:val="24"/>
              </w:rPr>
              <w:t xml:space="preserve">ntake on a </w:t>
            </w:r>
            <w:r w:rsidR="007005AF">
              <w:rPr>
                <w:rFonts w:ascii="Arial" w:hAnsi="Arial" w:cs="Arial"/>
                <w:b/>
                <w:sz w:val="24"/>
                <w:szCs w:val="24"/>
              </w:rPr>
              <w:t>T</w:t>
            </w:r>
            <w:r w:rsidRPr="00EE288A">
              <w:rPr>
                <w:rFonts w:ascii="Arial" w:hAnsi="Arial" w:cs="Arial"/>
                <w:b/>
                <w:sz w:val="24"/>
                <w:szCs w:val="24"/>
              </w:rPr>
              <w:t>readmill</w:t>
            </w:r>
          </w:p>
        </w:tc>
      </w:tr>
      <w:tr w:rsidR="00EE288A" w:rsidRPr="00EE288A" w14:paraId="2F09526A" w14:textId="77777777" w:rsidTr="00EE288A">
        <w:tc>
          <w:tcPr>
            <w:tcW w:w="9776" w:type="dxa"/>
            <w:gridSpan w:val="5"/>
          </w:tcPr>
          <w:p w14:paraId="307BA0C6" w14:textId="77777777" w:rsidR="00A721A1" w:rsidRDefault="00A721A1" w:rsidP="004322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6DDABE" w14:textId="6D2B223B" w:rsidR="00A721A1" w:rsidRDefault="00EE288A" w:rsidP="0043223C">
            <w:pPr>
              <w:rPr>
                <w:rFonts w:ascii="Calibri" w:hAnsi="Calibri" w:cs="Calibri"/>
                <w:lang w:val="en"/>
              </w:rPr>
            </w:pPr>
            <w:r w:rsidRPr="009C4F37">
              <w:rPr>
                <w:rFonts w:ascii="Calibri" w:eastAsia="Times New Roman" w:hAnsi="Calibri" w:cs="Calibri"/>
                <w:noProof/>
              </w:rPr>
              <w:drawing>
                <wp:anchor distT="0" distB="0" distL="114300" distR="114300" simplePos="0" relativeHeight="251665408" behindDoc="0" locked="0" layoutInCell="1" allowOverlap="1" wp14:anchorId="75E2D650" wp14:editId="0DCBE836">
                  <wp:simplePos x="0" y="0"/>
                  <wp:positionH relativeFrom="column">
                    <wp:posOffset>3545592</wp:posOffset>
                  </wp:positionH>
                  <wp:positionV relativeFrom="paragraph">
                    <wp:posOffset>29287</wp:posOffset>
                  </wp:positionV>
                  <wp:extent cx="2585720" cy="1918335"/>
                  <wp:effectExtent l="0" t="0" r="5080" b="12065"/>
                  <wp:wrapSquare wrapText="bothSides"/>
                  <wp:docPr id="11" name="Bildobjekt 1" descr="14 Treadmill Funny Illustrations &amp; Clip Art - iS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4 Treadmill Funny Illustrations &amp; Clip Art - iS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720" cy="191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4F37">
              <w:rPr>
                <w:rFonts w:ascii="Calibri" w:hAnsi="Calibri" w:cs="Calibri"/>
                <w:lang w:val="en"/>
              </w:rPr>
              <w:t xml:space="preserve">A group of athletes </w:t>
            </w:r>
            <w:r w:rsidR="00AB5F04" w:rsidRPr="009C4F37">
              <w:rPr>
                <w:rFonts w:ascii="Calibri" w:hAnsi="Calibri" w:cs="Calibri"/>
                <w:lang w:val="en"/>
              </w:rPr>
              <w:t xml:space="preserve">volunteered to </w:t>
            </w:r>
            <w:r w:rsidR="00A721A1">
              <w:rPr>
                <w:rFonts w:ascii="Calibri" w:hAnsi="Calibri" w:cs="Calibri"/>
                <w:lang w:val="en"/>
              </w:rPr>
              <w:t xml:space="preserve">have their </w:t>
            </w:r>
            <w:r w:rsidRPr="009C4F37">
              <w:rPr>
                <w:rFonts w:ascii="Calibri" w:hAnsi="Calibri" w:cs="Calibri"/>
                <w:lang w:val="en"/>
              </w:rPr>
              <w:t>oxygen</w:t>
            </w:r>
          </w:p>
          <w:p w14:paraId="093167AD" w14:textId="77777777" w:rsidR="00A721A1" w:rsidRDefault="00EE288A" w:rsidP="00A721A1">
            <w:pPr>
              <w:spacing w:line="360" w:lineRule="auto"/>
              <w:rPr>
                <w:rFonts w:ascii="Calibri" w:hAnsi="Calibri" w:cs="Calibri"/>
                <w:lang w:val="en"/>
              </w:rPr>
            </w:pPr>
            <w:r w:rsidRPr="009C4F37">
              <w:rPr>
                <w:rFonts w:ascii="Calibri" w:hAnsi="Calibri" w:cs="Calibri"/>
                <w:lang w:val="en"/>
              </w:rPr>
              <w:t xml:space="preserve">intake </w:t>
            </w:r>
            <w:r w:rsidR="00A721A1">
              <w:rPr>
                <w:rFonts w:ascii="Calibri" w:hAnsi="Calibri" w:cs="Calibri"/>
                <w:lang w:val="en"/>
              </w:rPr>
              <w:t xml:space="preserve">measured </w:t>
            </w:r>
            <w:r w:rsidRPr="009C4F37">
              <w:rPr>
                <w:rFonts w:ascii="Calibri" w:hAnsi="Calibri" w:cs="Calibri"/>
                <w:lang w:val="en"/>
              </w:rPr>
              <w:t>whil</w:t>
            </w:r>
            <w:r w:rsidR="00A721A1">
              <w:rPr>
                <w:rFonts w:ascii="Calibri" w:hAnsi="Calibri" w:cs="Calibri"/>
                <w:lang w:val="en"/>
              </w:rPr>
              <w:t xml:space="preserve">st </w:t>
            </w:r>
            <w:r w:rsidRPr="009C4F37">
              <w:rPr>
                <w:rFonts w:ascii="Calibri" w:hAnsi="Calibri" w:cs="Calibri"/>
                <w:lang w:val="en"/>
              </w:rPr>
              <w:t xml:space="preserve">running on a treadmill. </w:t>
            </w:r>
          </w:p>
          <w:p w14:paraId="4876CE32" w14:textId="0D55AA09" w:rsidR="00A721A1" w:rsidRDefault="00AB5F04" w:rsidP="00A721A1">
            <w:pPr>
              <w:rPr>
                <w:rFonts w:ascii="Calibri" w:hAnsi="Calibri" w:cs="Calibri"/>
                <w:lang w:val="en"/>
              </w:rPr>
            </w:pPr>
            <w:r w:rsidRPr="009C4F37">
              <w:rPr>
                <w:rFonts w:ascii="Calibri" w:hAnsi="Calibri" w:cs="Calibri"/>
                <w:lang w:val="en"/>
              </w:rPr>
              <w:t>The</w:t>
            </w:r>
            <w:r w:rsidR="00A721A1">
              <w:rPr>
                <w:rFonts w:ascii="Calibri" w:hAnsi="Calibri" w:cs="Calibri"/>
                <w:lang w:val="en"/>
              </w:rPr>
              <w:t xml:space="preserve"> t</w:t>
            </w:r>
            <w:r w:rsidRPr="009C4F37">
              <w:rPr>
                <w:rFonts w:ascii="Calibri" w:hAnsi="Calibri" w:cs="Calibri"/>
                <w:lang w:val="en"/>
              </w:rPr>
              <w:t xml:space="preserve">readmill </w:t>
            </w:r>
            <w:r w:rsidR="00A721A1">
              <w:rPr>
                <w:rFonts w:ascii="Calibri" w:hAnsi="Calibri" w:cs="Calibri"/>
                <w:lang w:val="en"/>
              </w:rPr>
              <w:t>allows for adjustments to the incline of the</w:t>
            </w:r>
          </w:p>
          <w:p w14:paraId="44584DC2" w14:textId="77777777" w:rsidR="00A721A1" w:rsidRDefault="00A721A1" w:rsidP="00A721A1">
            <w:pPr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lang w:val="en"/>
              </w:rPr>
              <w:t xml:space="preserve">run and to the speed at which the belt of the treadmill </w:t>
            </w:r>
          </w:p>
          <w:p w14:paraId="34A7E7F4" w14:textId="4D15472C" w:rsidR="00A721A1" w:rsidRDefault="00A721A1" w:rsidP="00A721A1">
            <w:pPr>
              <w:spacing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lang w:val="en"/>
              </w:rPr>
              <w:t xml:space="preserve">rotates. </w:t>
            </w:r>
          </w:p>
          <w:p w14:paraId="607958F5" w14:textId="77777777" w:rsidR="00A721A1" w:rsidRDefault="00EE288A" w:rsidP="00A721A1">
            <w:pPr>
              <w:rPr>
                <w:rFonts w:ascii="Calibri" w:hAnsi="Calibri" w:cs="Calibri"/>
                <w:lang w:val="en"/>
              </w:rPr>
            </w:pPr>
            <w:r w:rsidRPr="009C4F37">
              <w:rPr>
                <w:rFonts w:ascii="Calibri" w:hAnsi="Calibri" w:cs="Calibri"/>
                <w:lang w:val="en"/>
              </w:rPr>
              <w:t>The treadmill</w:t>
            </w:r>
            <w:r w:rsidR="00A721A1">
              <w:rPr>
                <w:rFonts w:ascii="Calibri" w:hAnsi="Calibri" w:cs="Calibri"/>
                <w:lang w:val="en"/>
              </w:rPr>
              <w:t xml:space="preserve">’s </w:t>
            </w:r>
            <w:r w:rsidRPr="009C4F37">
              <w:rPr>
                <w:rFonts w:ascii="Calibri" w:hAnsi="Calibri" w:cs="Calibri"/>
                <w:lang w:val="en"/>
              </w:rPr>
              <w:t>running power can be adjusted by increasing</w:t>
            </w:r>
            <w:r w:rsidR="00A721A1">
              <w:rPr>
                <w:rFonts w:ascii="Calibri" w:hAnsi="Calibri" w:cs="Calibri"/>
                <w:lang w:val="en"/>
              </w:rPr>
              <w:t xml:space="preserve"> </w:t>
            </w:r>
            <w:r w:rsidRPr="009C4F37">
              <w:rPr>
                <w:rFonts w:ascii="Calibri" w:hAnsi="Calibri" w:cs="Calibri"/>
                <w:lang w:val="en"/>
              </w:rPr>
              <w:t>the speed of the treadmil</w:t>
            </w:r>
            <w:r w:rsidR="00A721A1">
              <w:rPr>
                <w:rFonts w:ascii="Calibri" w:hAnsi="Calibri" w:cs="Calibri"/>
                <w:lang w:val="en"/>
              </w:rPr>
              <w:t>l</w:t>
            </w:r>
            <w:r w:rsidRPr="009C4F37">
              <w:rPr>
                <w:rFonts w:ascii="Calibri" w:hAnsi="Calibri" w:cs="Calibri"/>
                <w:lang w:val="en"/>
              </w:rPr>
              <w:t xml:space="preserve"> as well as increasing the incline</w:t>
            </w:r>
            <w:r w:rsidR="00A721A1">
              <w:rPr>
                <w:rFonts w:ascii="Calibri" w:hAnsi="Calibri" w:cs="Calibri"/>
                <w:lang w:val="en"/>
              </w:rPr>
              <w:t xml:space="preserve"> of</w:t>
            </w:r>
          </w:p>
          <w:p w14:paraId="747B56AD" w14:textId="6A5288DD" w:rsidR="00A721A1" w:rsidRDefault="00A721A1" w:rsidP="00A721A1">
            <w:pPr>
              <w:spacing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lang w:val="en"/>
              </w:rPr>
              <w:t>the run</w:t>
            </w:r>
            <w:r w:rsidR="00EE288A" w:rsidRPr="009C4F37">
              <w:rPr>
                <w:rFonts w:ascii="Calibri" w:hAnsi="Calibri" w:cs="Calibri"/>
                <w:lang w:val="en"/>
              </w:rPr>
              <w:t xml:space="preserve">. </w:t>
            </w:r>
          </w:p>
          <w:p w14:paraId="4B4E3529" w14:textId="06164AF2" w:rsidR="00A721A1" w:rsidRDefault="00EE288A" w:rsidP="0043223C">
            <w:pPr>
              <w:rPr>
                <w:rFonts w:ascii="Calibri" w:hAnsi="Calibri" w:cs="Calibri"/>
                <w:lang w:val="en"/>
              </w:rPr>
            </w:pPr>
            <w:r w:rsidRPr="009C4F37">
              <w:rPr>
                <w:rFonts w:ascii="Calibri" w:hAnsi="Calibri" w:cs="Calibri"/>
                <w:lang w:val="en"/>
              </w:rPr>
              <w:t>In the table</w:t>
            </w:r>
            <w:r w:rsidR="0073179F">
              <w:rPr>
                <w:rFonts w:ascii="Calibri" w:hAnsi="Calibri" w:cs="Calibri"/>
                <w:lang w:val="en"/>
              </w:rPr>
              <w:t>, below,</w:t>
            </w:r>
            <w:r w:rsidRPr="009C4F37">
              <w:rPr>
                <w:rFonts w:ascii="Calibri" w:hAnsi="Calibri" w:cs="Calibri"/>
                <w:lang w:val="en"/>
              </w:rPr>
              <w:t xml:space="preserve"> you will find data for </w:t>
            </w:r>
            <w:r w:rsidR="00A721A1">
              <w:rPr>
                <w:rFonts w:ascii="Calibri" w:hAnsi="Calibri" w:cs="Calibri"/>
                <w:lang w:val="en"/>
              </w:rPr>
              <w:t xml:space="preserve">the volunteer athletes’ </w:t>
            </w:r>
            <w:r w:rsidRPr="009C4F37">
              <w:rPr>
                <w:rFonts w:ascii="Calibri" w:hAnsi="Calibri" w:cs="Calibri"/>
                <w:lang w:val="en"/>
              </w:rPr>
              <w:t>intake of oxygen</w:t>
            </w:r>
            <w:r w:rsidR="007005AF">
              <w:rPr>
                <w:rFonts w:ascii="Calibri" w:hAnsi="Calibri" w:cs="Calibri"/>
                <w:lang w:val="en"/>
              </w:rPr>
              <w:t xml:space="preserve">, in </w:t>
            </w:r>
            <w:proofErr w:type="spellStart"/>
            <w:r w:rsidR="007005AF">
              <w:rPr>
                <w:rFonts w:ascii="Calibri" w:hAnsi="Calibri" w:cs="Calibri"/>
                <w:lang w:val="en"/>
              </w:rPr>
              <w:t>litres</w:t>
            </w:r>
            <w:proofErr w:type="spellEnd"/>
            <w:r w:rsidR="007005AF">
              <w:rPr>
                <w:rFonts w:ascii="Calibri" w:hAnsi="Calibri" w:cs="Calibri"/>
                <w:lang w:val="en"/>
              </w:rPr>
              <w:t xml:space="preserve"> per minute, </w:t>
            </w:r>
            <w:r w:rsidRPr="009C4F37">
              <w:rPr>
                <w:rFonts w:ascii="Calibri" w:hAnsi="Calibri" w:cs="Calibri"/>
                <w:lang w:val="en"/>
              </w:rPr>
              <w:t>for different levels of treadmill running</w:t>
            </w:r>
            <w:r w:rsidR="007005AF">
              <w:rPr>
                <w:rFonts w:ascii="Calibri" w:hAnsi="Calibri" w:cs="Calibri"/>
                <w:lang w:val="en"/>
              </w:rPr>
              <w:t xml:space="preserve"> </w:t>
            </w:r>
            <w:r w:rsidRPr="009C4F37">
              <w:rPr>
                <w:rFonts w:ascii="Calibri" w:hAnsi="Calibri" w:cs="Calibri"/>
                <w:lang w:val="en"/>
              </w:rPr>
              <w:t>power</w:t>
            </w:r>
            <w:r w:rsidR="007005AF">
              <w:rPr>
                <w:rFonts w:ascii="Calibri" w:hAnsi="Calibri" w:cs="Calibri"/>
                <w:lang w:val="en"/>
              </w:rPr>
              <w:t>, in Watts</w:t>
            </w:r>
            <w:r w:rsidR="001414F6">
              <w:rPr>
                <w:rFonts w:ascii="Calibri" w:hAnsi="Calibri" w:cs="Calibri"/>
                <w:lang w:val="en"/>
              </w:rPr>
              <w:t>.</w:t>
            </w:r>
          </w:p>
          <w:p w14:paraId="18A6C380" w14:textId="2045CEC1" w:rsidR="001414F6" w:rsidRDefault="009652E8" w:rsidP="0043223C">
            <w:pPr>
              <w:rPr>
                <w:rFonts w:ascii="Calibri" w:hAnsi="Calibri" w:cs="Calibri"/>
                <w:lang w:val="en"/>
              </w:rPr>
            </w:pPr>
            <w:r w:rsidRPr="009652E8">
              <w:rPr>
                <w:rFonts w:ascii="Calibri" w:hAnsi="Calibri" w:cs="Calibri"/>
                <w:noProof/>
                <w:lang w:val="en"/>
              </w:rPr>
              <w:drawing>
                <wp:anchor distT="0" distB="0" distL="114300" distR="114300" simplePos="0" relativeHeight="251668480" behindDoc="0" locked="0" layoutInCell="1" allowOverlap="1" wp14:anchorId="5074F908" wp14:editId="4DFDBBD5">
                  <wp:simplePos x="0" y="0"/>
                  <wp:positionH relativeFrom="column">
                    <wp:posOffset>1395335</wp:posOffset>
                  </wp:positionH>
                  <wp:positionV relativeFrom="paragraph">
                    <wp:posOffset>109175</wp:posOffset>
                  </wp:positionV>
                  <wp:extent cx="2048323" cy="2575035"/>
                  <wp:effectExtent l="0" t="0" r="0" b="317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777" cy="2580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7A05D4" w14:textId="3145BBE9" w:rsidR="00A721A1" w:rsidRPr="00A721A1" w:rsidRDefault="00A721A1" w:rsidP="0043223C">
            <w:pPr>
              <w:rPr>
                <w:rFonts w:ascii="Calibri" w:hAnsi="Calibri" w:cs="Calibri"/>
                <w:lang w:val="en"/>
              </w:rPr>
            </w:pPr>
          </w:p>
          <w:p w14:paraId="51E11DB6" w14:textId="77777777" w:rsidR="00EE288A" w:rsidRDefault="00EE288A" w:rsidP="004322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4E1344" w14:textId="77777777" w:rsidR="00A721A1" w:rsidRDefault="00A721A1" w:rsidP="004322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59AC54" w14:textId="77777777" w:rsidR="00A721A1" w:rsidRDefault="00A721A1" w:rsidP="004322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0E11B1" w14:textId="77777777" w:rsidR="00A721A1" w:rsidRDefault="00A721A1" w:rsidP="004322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69220A" w14:textId="77777777" w:rsidR="00A721A1" w:rsidRDefault="00A721A1" w:rsidP="004322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A652CC" w14:textId="77777777" w:rsidR="00A721A1" w:rsidRDefault="00A721A1" w:rsidP="004322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69C36A" w14:textId="77777777" w:rsidR="00A721A1" w:rsidRDefault="00A721A1" w:rsidP="004322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847748" w14:textId="77777777" w:rsidR="00A721A1" w:rsidRDefault="00A721A1" w:rsidP="004322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2AB3AF" w14:textId="77777777" w:rsidR="00A721A1" w:rsidRDefault="00A721A1" w:rsidP="004322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377C7B" w14:textId="77777777" w:rsidR="00A721A1" w:rsidRDefault="00A721A1" w:rsidP="004322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1E4761" w14:textId="77777777" w:rsidR="00A721A1" w:rsidRDefault="00A721A1" w:rsidP="004322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57FF63" w14:textId="300A9EC6" w:rsidR="00A721A1" w:rsidRDefault="00A721A1" w:rsidP="004322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79E3E7" w14:textId="77777777" w:rsidR="001414F6" w:rsidRDefault="001414F6" w:rsidP="004322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AAC30B" w14:textId="7177BD6D" w:rsidR="00A721A1" w:rsidRPr="00EE288A" w:rsidRDefault="00A721A1" w:rsidP="004322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88A" w:rsidRPr="00EE288A" w14:paraId="1792AAA4" w14:textId="77777777" w:rsidTr="00EE288A">
        <w:tblPrEx>
          <w:tblCellMar>
            <w:left w:w="70" w:type="dxa"/>
            <w:right w:w="70" w:type="dxa"/>
          </w:tblCellMar>
        </w:tblPrEx>
        <w:tc>
          <w:tcPr>
            <w:tcW w:w="523" w:type="dxa"/>
            <w:gridSpan w:val="2"/>
          </w:tcPr>
          <w:p w14:paraId="13AB890C" w14:textId="77777777" w:rsidR="00EE288A" w:rsidRPr="001414F6" w:rsidRDefault="00EE288A" w:rsidP="0043223C">
            <w:pPr>
              <w:rPr>
                <w:rFonts w:ascii="Calibri" w:hAnsi="Calibri" w:cs="Calibri"/>
                <w:highlight w:val="yellow"/>
              </w:rPr>
            </w:pPr>
            <w:r w:rsidRPr="001414F6">
              <w:rPr>
                <w:rFonts w:ascii="Calibri" w:hAnsi="Calibri" w:cs="Calibri"/>
              </w:rPr>
              <w:t>a)</w:t>
            </w:r>
          </w:p>
        </w:tc>
        <w:tc>
          <w:tcPr>
            <w:tcW w:w="7559" w:type="dxa"/>
          </w:tcPr>
          <w:p w14:paraId="1B028DDA" w14:textId="06C40DED" w:rsidR="001A7012" w:rsidRPr="001414F6" w:rsidRDefault="00EE288A" w:rsidP="001A7012">
            <w:pPr>
              <w:rPr>
                <w:rFonts w:ascii="Calibri" w:eastAsiaTheme="minorEastAsia" w:hAnsi="Calibri" w:cs="Calibri"/>
              </w:rPr>
            </w:pPr>
            <w:r w:rsidRPr="001414F6">
              <w:rPr>
                <w:rFonts w:ascii="Calibri" w:eastAsiaTheme="minorEastAsia" w:hAnsi="Calibri" w:cs="Calibri"/>
                <w:b/>
              </w:rPr>
              <w:t>Draw</w:t>
            </w:r>
            <w:r w:rsidRPr="001414F6">
              <w:rPr>
                <w:rFonts w:ascii="Calibri" w:eastAsiaTheme="minorEastAsia" w:hAnsi="Calibri" w:cs="Calibri"/>
              </w:rPr>
              <w:t xml:space="preserve"> a scatter diagram </w:t>
            </w:r>
            <w:r w:rsidR="00AB4D7F" w:rsidRPr="001414F6">
              <w:rPr>
                <w:rFonts w:ascii="Calibri" w:eastAsiaTheme="minorEastAsia" w:hAnsi="Calibri" w:cs="Calibri"/>
              </w:rPr>
              <w:t>showing</w:t>
            </w:r>
            <w:r w:rsidRPr="001414F6">
              <w:rPr>
                <w:rFonts w:ascii="Calibri" w:eastAsiaTheme="minorEastAsia" w:hAnsi="Calibri" w:cs="Calibri"/>
              </w:rPr>
              <w:t xml:space="preserve"> oxygen intake</w:t>
            </w:r>
            <w:r w:rsidR="00235538" w:rsidRPr="001414F6">
              <w:rPr>
                <w:rFonts w:ascii="Calibri" w:eastAsiaTheme="minorEastAsia" w:hAnsi="Calibri" w:cs="Calibri"/>
              </w:rPr>
              <w:t xml:space="preserve">, </w:t>
            </w:r>
            <w:r w:rsidR="001A7012" w:rsidRPr="001414F6">
              <w:rPr>
                <w:rFonts w:ascii="Calibri" w:eastAsiaTheme="minorEastAsia" w:hAnsi="Calibri" w:cs="Calibri"/>
              </w:rPr>
              <w:t xml:space="preserve">in </w:t>
            </w:r>
            <w:proofErr w:type="spellStart"/>
            <w:r w:rsidR="001A7012" w:rsidRPr="001414F6">
              <w:rPr>
                <w:rFonts w:ascii="Calibri" w:eastAsiaTheme="minorEastAsia" w:hAnsi="Calibri" w:cs="Calibri"/>
              </w:rPr>
              <w:t>litres</w:t>
            </w:r>
            <w:proofErr w:type="spellEnd"/>
            <w:r w:rsidR="004773A4" w:rsidRPr="001414F6">
              <w:rPr>
                <w:rFonts w:ascii="Calibri" w:eastAsiaTheme="minorEastAsia" w:hAnsi="Calibri" w:cs="Calibri"/>
              </w:rPr>
              <w:t xml:space="preserve"> per </w:t>
            </w:r>
            <w:r w:rsidR="001A7012" w:rsidRPr="001414F6">
              <w:rPr>
                <w:rFonts w:ascii="Calibri" w:eastAsiaTheme="minorEastAsia" w:hAnsi="Calibri" w:cs="Calibri"/>
              </w:rPr>
              <w:t xml:space="preserve">minute, </w:t>
            </w:r>
            <w:r w:rsidR="009C4F37" w:rsidRPr="001414F6">
              <w:rPr>
                <w:rFonts w:ascii="Calibri" w:eastAsiaTheme="minorEastAsia" w:hAnsi="Calibri" w:cs="Calibri"/>
              </w:rPr>
              <w:t xml:space="preserve">on </w:t>
            </w:r>
            <w:r w:rsidR="00235538" w:rsidRPr="001414F6">
              <w:rPr>
                <w:rFonts w:ascii="Calibri" w:eastAsiaTheme="minorEastAsia" w:hAnsi="Calibri" w:cs="Calibri"/>
              </w:rPr>
              <w:t>the</w:t>
            </w:r>
            <w:r w:rsidRPr="001414F6">
              <w:rPr>
                <w:rFonts w:ascii="Calibri" w:eastAsiaTheme="minorEastAsia" w:hAnsi="Calibri" w:cs="Calibri"/>
              </w:rPr>
              <w:t xml:space="preserve"> vertical </w:t>
            </w:r>
          </w:p>
          <w:p w14:paraId="159CBDC0" w14:textId="77777777" w:rsidR="00EE288A" w:rsidRPr="001414F6" w:rsidRDefault="00EE288A" w:rsidP="001414F6">
            <w:pPr>
              <w:spacing w:line="276" w:lineRule="auto"/>
              <w:rPr>
                <w:rFonts w:ascii="Calibri" w:eastAsiaTheme="minorEastAsia" w:hAnsi="Calibri" w:cs="Calibri"/>
              </w:rPr>
            </w:pPr>
            <w:r w:rsidRPr="001414F6">
              <w:rPr>
                <w:rFonts w:ascii="Calibri" w:eastAsiaTheme="minorEastAsia" w:hAnsi="Calibri" w:cs="Calibri"/>
              </w:rPr>
              <w:t>axis</w:t>
            </w:r>
            <w:r w:rsidR="00AB4D7F" w:rsidRPr="001414F6">
              <w:rPr>
                <w:rFonts w:ascii="Calibri" w:eastAsiaTheme="minorEastAsia" w:hAnsi="Calibri" w:cs="Calibri"/>
              </w:rPr>
              <w:t>,</w:t>
            </w:r>
            <w:r w:rsidRPr="001414F6">
              <w:rPr>
                <w:rFonts w:ascii="Calibri" w:eastAsiaTheme="minorEastAsia" w:hAnsi="Calibri" w:cs="Calibri"/>
              </w:rPr>
              <w:t xml:space="preserve"> as a function of </w:t>
            </w:r>
            <w:r w:rsidR="00AB5F04" w:rsidRPr="001414F6">
              <w:rPr>
                <w:rFonts w:ascii="Calibri" w:eastAsiaTheme="minorEastAsia" w:hAnsi="Calibri" w:cs="Calibri"/>
              </w:rPr>
              <w:t>p</w:t>
            </w:r>
            <w:r w:rsidRPr="001414F6">
              <w:rPr>
                <w:rFonts w:ascii="Calibri" w:eastAsiaTheme="minorEastAsia" w:hAnsi="Calibri" w:cs="Calibri"/>
              </w:rPr>
              <w:t>ower</w:t>
            </w:r>
            <w:r w:rsidR="00235538" w:rsidRPr="001414F6">
              <w:rPr>
                <w:rFonts w:ascii="Calibri" w:eastAsiaTheme="minorEastAsia" w:hAnsi="Calibri" w:cs="Calibri"/>
              </w:rPr>
              <w:t xml:space="preserve">, </w:t>
            </w:r>
            <w:r w:rsidR="001A7012" w:rsidRPr="001414F6">
              <w:rPr>
                <w:rFonts w:ascii="Calibri" w:eastAsiaTheme="minorEastAsia" w:hAnsi="Calibri" w:cs="Calibri"/>
              </w:rPr>
              <w:t xml:space="preserve">in Watts, </w:t>
            </w:r>
            <w:r w:rsidR="009C4F37" w:rsidRPr="001414F6">
              <w:rPr>
                <w:rFonts w:ascii="Calibri" w:eastAsiaTheme="minorEastAsia" w:hAnsi="Calibri" w:cs="Calibri"/>
              </w:rPr>
              <w:t xml:space="preserve">on </w:t>
            </w:r>
            <w:r w:rsidR="00235538" w:rsidRPr="001414F6">
              <w:rPr>
                <w:rFonts w:ascii="Calibri" w:eastAsiaTheme="minorEastAsia" w:hAnsi="Calibri" w:cs="Calibri"/>
              </w:rPr>
              <w:t xml:space="preserve">the </w:t>
            </w:r>
            <w:r w:rsidRPr="001414F6">
              <w:rPr>
                <w:rFonts w:ascii="Calibri" w:eastAsiaTheme="minorEastAsia" w:hAnsi="Calibri" w:cs="Calibri"/>
              </w:rPr>
              <w:t>horizontal axi</w:t>
            </w:r>
            <w:r w:rsidR="00AB4D7F" w:rsidRPr="001414F6">
              <w:rPr>
                <w:rFonts w:ascii="Calibri" w:eastAsiaTheme="minorEastAsia" w:hAnsi="Calibri" w:cs="Calibri"/>
              </w:rPr>
              <w:t>s</w:t>
            </w:r>
            <w:r w:rsidR="00EA1F2C" w:rsidRPr="001414F6">
              <w:rPr>
                <w:rFonts w:ascii="Calibri" w:eastAsiaTheme="minorEastAsia" w:hAnsi="Calibri" w:cs="Calibri"/>
              </w:rPr>
              <w:t>.</w:t>
            </w:r>
          </w:p>
          <w:p w14:paraId="5505F2F8" w14:textId="111C58D1" w:rsidR="00042394" w:rsidRDefault="001414F6" w:rsidP="003B6F14">
            <w:pPr>
              <w:rPr>
                <w:rFonts w:ascii="Calibri" w:eastAsiaTheme="minorEastAsia" w:hAnsi="Calibri" w:cs="Calibri"/>
              </w:rPr>
            </w:pPr>
            <w:r w:rsidRPr="00C032ED">
              <w:rPr>
                <w:rFonts w:ascii="Calibri" w:eastAsiaTheme="minorEastAsia" w:hAnsi="Calibri" w:cs="Calibri"/>
              </w:rPr>
              <w:t xml:space="preserve">Scale of Axes: Represent </w:t>
            </w:r>
            <w:r w:rsidR="00042394" w:rsidRPr="00C032ED">
              <w:rPr>
                <w:rFonts w:ascii="Calibri" w:eastAsiaTheme="minorEastAsia" w:hAnsi="Calibri" w:cs="Calibri"/>
              </w:rPr>
              <w:t>10 Watts as</w:t>
            </w:r>
            <w:r w:rsidR="00042394">
              <w:rPr>
                <w:rFonts w:ascii="Calibri" w:eastAsiaTheme="minorEastAsia" w:hAnsi="Calibri" w:cs="Calibri"/>
              </w:rPr>
              <w:t xml:space="preserve"> 0.</w:t>
            </w:r>
            <w:r w:rsidR="00042394" w:rsidRPr="00C032ED">
              <w:rPr>
                <w:rFonts w:ascii="Calibri" w:eastAsiaTheme="minorEastAsia" w:hAnsi="Calibri" w:cs="Calibri"/>
              </w:rPr>
              <w:t>5 cm on the horizontal axis</w:t>
            </w:r>
            <w:r w:rsidR="00042394">
              <w:rPr>
                <w:rFonts w:ascii="Calibri" w:eastAsiaTheme="minorEastAsia" w:hAnsi="Calibri" w:cs="Calibri"/>
              </w:rPr>
              <w:t xml:space="preserve"> and</w:t>
            </w:r>
          </w:p>
          <w:p w14:paraId="36B55159" w14:textId="30D0810C" w:rsidR="001414F6" w:rsidRPr="001414F6" w:rsidRDefault="00042394" w:rsidP="003B6F14">
            <w:pPr>
              <w:spacing w:line="360" w:lineRule="auto"/>
              <w:rPr>
                <w:rFonts w:ascii="Calibri" w:eastAsiaTheme="minorEastAsia" w:hAnsi="Calibri" w:cs="Calibri"/>
                <w:highlight w:val="yellow"/>
              </w:rPr>
            </w:pPr>
            <w:r>
              <w:rPr>
                <w:rFonts w:ascii="Calibri" w:eastAsiaTheme="minorEastAsia" w:hAnsi="Calibri" w:cs="Calibri"/>
              </w:rPr>
              <w:t xml:space="preserve">                         one </w:t>
            </w:r>
            <w:proofErr w:type="spellStart"/>
            <w:r w:rsidR="001414F6" w:rsidRPr="00C032ED">
              <w:rPr>
                <w:rFonts w:ascii="Calibri" w:eastAsiaTheme="minorEastAsia" w:hAnsi="Calibri" w:cs="Calibri"/>
              </w:rPr>
              <w:t>litre</w:t>
            </w:r>
            <w:proofErr w:type="spellEnd"/>
            <w:r w:rsidR="001414F6" w:rsidRPr="00C032ED">
              <w:rPr>
                <w:rFonts w:ascii="Calibri" w:eastAsiaTheme="minorEastAsia" w:hAnsi="Calibri" w:cs="Calibri"/>
              </w:rPr>
              <w:t>/minute as 1 cm on the vertical axis.</w:t>
            </w:r>
          </w:p>
        </w:tc>
        <w:tc>
          <w:tcPr>
            <w:tcW w:w="1694" w:type="dxa"/>
            <w:gridSpan w:val="2"/>
          </w:tcPr>
          <w:p w14:paraId="64FEA1D1" w14:textId="77777777" w:rsidR="00EE288A" w:rsidRPr="007005AF" w:rsidRDefault="00EE288A" w:rsidP="0043223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7005AF"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</w:tr>
      <w:tr w:rsidR="00EE288A" w:rsidRPr="00EE288A" w14:paraId="0BBDE766" w14:textId="77777777" w:rsidTr="00EE288A">
        <w:tblPrEx>
          <w:tblCellMar>
            <w:left w:w="70" w:type="dxa"/>
            <w:right w:w="70" w:type="dxa"/>
          </w:tblCellMar>
        </w:tblPrEx>
        <w:tc>
          <w:tcPr>
            <w:tcW w:w="523" w:type="dxa"/>
            <w:gridSpan w:val="2"/>
          </w:tcPr>
          <w:p w14:paraId="70A915A4" w14:textId="77777777" w:rsidR="00EE288A" w:rsidRPr="00EE288A" w:rsidRDefault="00EE288A" w:rsidP="004322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59" w:type="dxa"/>
          </w:tcPr>
          <w:p w14:paraId="176D0A19" w14:textId="77777777" w:rsidR="003B6F14" w:rsidRDefault="00EE288A" w:rsidP="003B6F14">
            <w:pPr>
              <w:rPr>
                <w:rFonts w:ascii="Calibri" w:eastAsiaTheme="minorEastAsia" w:hAnsi="Calibri" w:cs="Calibri"/>
                <w:lang w:val="en"/>
              </w:rPr>
            </w:pPr>
            <w:r w:rsidRPr="00235538">
              <w:rPr>
                <w:rFonts w:ascii="Calibri" w:hAnsi="Calibri" w:cs="Calibri"/>
                <w:lang w:val="en"/>
              </w:rPr>
              <w:t>The data can be model</w:t>
            </w:r>
            <w:r w:rsidR="00AB4D7F" w:rsidRPr="00235538">
              <w:rPr>
                <w:rFonts w:ascii="Calibri" w:hAnsi="Calibri" w:cs="Calibri"/>
                <w:lang w:val="en"/>
              </w:rPr>
              <w:t>l</w:t>
            </w:r>
            <w:r w:rsidRPr="00235538">
              <w:rPr>
                <w:rFonts w:ascii="Calibri" w:hAnsi="Calibri" w:cs="Calibri"/>
                <w:lang w:val="en"/>
              </w:rPr>
              <w:t xml:space="preserve">ed using a linear function </w:t>
            </w:r>
            <m:oMath>
              <m:r>
                <w:rPr>
                  <w:rFonts w:ascii="Cambria Math" w:hAnsi="Cambria Math" w:cs="Calibri"/>
                  <w:lang w:val="en"/>
                </w:rPr>
                <m:t>y=ax+b</m:t>
              </m:r>
            </m:oMath>
            <w:r w:rsidRPr="00235538">
              <w:rPr>
                <w:rFonts w:ascii="Calibri" w:eastAsiaTheme="minorEastAsia" w:hAnsi="Calibri" w:cs="Calibri"/>
                <w:lang w:val="en"/>
              </w:rPr>
              <w:t xml:space="preserve"> where </w:t>
            </w:r>
            <m:oMath>
              <m:r>
                <w:rPr>
                  <w:rFonts w:ascii="Cambria Math" w:eastAsiaTheme="minorEastAsia" w:hAnsi="Cambria Math" w:cs="Calibri"/>
                  <w:lang w:val="en"/>
                </w:rPr>
                <m:t>y</m:t>
              </m:r>
            </m:oMath>
            <w:r w:rsidRPr="00235538">
              <w:rPr>
                <w:rFonts w:ascii="Calibri" w:eastAsiaTheme="minorEastAsia" w:hAnsi="Calibri" w:cs="Calibri"/>
                <w:lang w:val="en"/>
              </w:rPr>
              <w:t xml:space="preserve"> is </w:t>
            </w:r>
            <w:r w:rsidR="003B6F14">
              <w:rPr>
                <w:rFonts w:ascii="Calibri" w:eastAsiaTheme="minorEastAsia" w:hAnsi="Calibri" w:cs="Calibri"/>
                <w:lang w:val="en"/>
              </w:rPr>
              <w:t xml:space="preserve">the </w:t>
            </w:r>
          </w:p>
          <w:p w14:paraId="6131BAAE" w14:textId="4FB59371" w:rsidR="00EE288A" w:rsidRPr="00EE288A" w:rsidRDefault="00EE288A" w:rsidP="003B6F1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"/>
              </w:rPr>
            </w:pPr>
            <w:r w:rsidRPr="00235538">
              <w:rPr>
                <w:rFonts w:ascii="Calibri" w:eastAsiaTheme="minorEastAsia" w:hAnsi="Calibri" w:cs="Calibri"/>
                <w:lang w:val="en"/>
              </w:rPr>
              <w:t xml:space="preserve">oxygen intake and </w:t>
            </w:r>
            <m:oMath>
              <m:r>
                <w:rPr>
                  <w:rFonts w:ascii="Cambria Math" w:eastAsiaTheme="minorEastAsia" w:hAnsi="Cambria Math" w:cs="Calibri"/>
                  <w:lang w:val="en"/>
                </w:rPr>
                <m:t>x</m:t>
              </m:r>
            </m:oMath>
            <w:r w:rsidRPr="00235538">
              <w:rPr>
                <w:rFonts w:ascii="Calibri" w:eastAsiaTheme="minorEastAsia" w:hAnsi="Calibri" w:cs="Calibri"/>
                <w:lang w:val="en"/>
              </w:rPr>
              <w:t xml:space="preserve"> is </w:t>
            </w:r>
            <w:r w:rsidR="003B6F14">
              <w:rPr>
                <w:rFonts w:ascii="Calibri" w:eastAsiaTheme="minorEastAsia" w:hAnsi="Calibri" w:cs="Calibri"/>
                <w:lang w:val="en"/>
              </w:rPr>
              <w:t xml:space="preserve">the </w:t>
            </w:r>
            <w:r w:rsidRPr="00235538">
              <w:rPr>
                <w:rFonts w:ascii="Calibri" w:eastAsiaTheme="minorEastAsia" w:hAnsi="Calibri" w:cs="Calibri"/>
                <w:lang w:val="en"/>
              </w:rPr>
              <w:t>power.</w:t>
            </w:r>
          </w:p>
        </w:tc>
        <w:tc>
          <w:tcPr>
            <w:tcW w:w="1694" w:type="dxa"/>
            <w:gridSpan w:val="2"/>
          </w:tcPr>
          <w:p w14:paraId="4BD37F0D" w14:textId="77777777" w:rsidR="00EE288A" w:rsidRPr="00EE288A" w:rsidRDefault="00EE288A" w:rsidP="004322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88A" w:rsidRPr="00EE288A" w14:paraId="094C200B" w14:textId="77777777" w:rsidTr="00EE288A">
        <w:tblPrEx>
          <w:tblCellMar>
            <w:left w:w="70" w:type="dxa"/>
            <w:right w:w="70" w:type="dxa"/>
          </w:tblCellMar>
        </w:tblPrEx>
        <w:tc>
          <w:tcPr>
            <w:tcW w:w="523" w:type="dxa"/>
            <w:gridSpan w:val="2"/>
          </w:tcPr>
          <w:p w14:paraId="0F62E716" w14:textId="77777777" w:rsidR="00EE288A" w:rsidRPr="009C4F37" w:rsidRDefault="00EE288A" w:rsidP="0043223C">
            <w:pPr>
              <w:rPr>
                <w:rFonts w:cstheme="minorHAnsi"/>
              </w:rPr>
            </w:pPr>
            <w:r w:rsidRPr="009C4F37">
              <w:rPr>
                <w:rFonts w:cstheme="minorHAnsi"/>
              </w:rPr>
              <w:t>b)</w:t>
            </w:r>
          </w:p>
        </w:tc>
        <w:tc>
          <w:tcPr>
            <w:tcW w:w="7559" w:type="dxa"/>
          </w:tcPr>
          <w:p w14:paraId="7AAEE383" w14:textId="1208545A" w:rsidR="00235538" w:rsidRPr="009C4F37" w:rsidRDefault="00EE288A" w:rsidP="00235538">
            <w:pPr>
              <w:rPr>
                <w:rFonts w:cstheme="minorHAnsi"/>
                <w:lang w:val="en"/>
              </w:rPr>
            </w:pPr>
            <w:r w:rsidRPr="009C4F37">
              <w:rPr>
                <w:rFonts w:cstheme="minorHAnsi"/>
                <w:b/>
                <w:bCs/>
                <w:lang w:val="en"/>
              </w:rPr>
              <w:t>Use</w:t>
            </w:r>
            <w:r w:rsidRPr="009C4F37">
              <w:rPr>
                <w:rFonts w:cstheme="minorHAnsi"/>
                <w:lang w:val="en"/>
              </w:rPr>
              <w:t xml:space="preserve"> your calculator to </w:t>
            </w:r>
            <w:r w:rsidRPr="009C4F37">
              <w:rPr>
                <w:rFonts w:cstheme="minorHAnsi"/>
                <w:b/>
                <w:lang w:val="en"/>
              </w:rPr>
              <w:t>find</w:t>
            </w:r>
            <w:r w:rsidRPr="009C4F37">
              <w:rPr>
                <w:rFonts w:cstheme="minorHAnsi"/>
                <w:lang w:val="en"/>
              </w:rPr>
              <w:t xml:space="preserve"> </w:t>
            </w:r>
            <w:r w:rsidR="00235538" w:rsidRPr="009C4F37">
              <w:rPr>
                <w:rFonts w:cstheme="minorHAnsi"/>
                <w:lang w:val="en"/>
              </w:rPr>
              <w:t>the</w:t>
            </w:r>
            <w:r w:rsidRPr="009C4F37">
              <w:rPr>
                <w:rFonts w:cstheme="minorHAnsi"/>
                <w:lang w:val="en"/>
              </w:rPr>
              <w:t xml:space="preserve"> </w:t>
            </w:r>
            <w:r w:rsidR="00235538" w:rsidRPr="009C4F37">
              <w:rPr>
                <w:rFonts w:cstheme="minorHAnsi"/>
                <w:lang w:val="en"/>
              </w:rPr>
              <w:t xml:space="preserve">equation of the </w:t>
            </w:r>
            <w:r w:rsidRPr="009C4F37">
              <w:rPr>
                <w:rFonts w:cstheme="minorHAnsi"/>
                <w:lang w:val="en"/>
              </w:rPr>
              <w:t>line</w:t>
            </w:r>
            <w:r w:rsidR="00235538" w:rsidRPr="009C4F37">
              <w:rPr>
                <w:rFonts w:cstheme="minorHAnsi"/>
                <w:lang w:val="en"/>
              </w:rPr>
              <w:t xml:space="preserve"> of </w:t>
            </w:r>
            <w:r w:rsidRPr="009C4F37">
              <w:rPr>
                <w:rFonts w:cstheme="minorHAnsi"/>
                <w:lang w:val="en"/>
              </w:rPr>
              <w:t>regression</w:t>
            </w:r>
            <w:r w:rsidR="00235538" w:rsidRPr="009C4F37">
              <w:rPr>
                <w:rFonts w:cstheme="minorHAnsi"/>
                <w:lang w:val="en"/>
              </w:rPr>
              <w:t xml:space="preserve"> of </w:t>
            </w:r>
            <m:oMath>
              <m:r>
                <w:rPr>
                  <w:rFonts w:ascii="Cambria Math" w:hAnsi="Cambria Math" w:cstheme="minorHAnsi"/>
                  <w:lang w:val="en"/>
                </w:rPr>
                <m:t>y</m:t>
              </m:r>
            </m:oMath>
            <w:r w:rsidR="00235538" w:rsidRPr="009C4F37">
              <w:rPr>
                <w:rFonts w:cstheme="minorHAnsi"/>
                <w:lang w:val="en"/>
              </w:rPr>
              <w:t xml:space="preserve"> on </w:t>
            </w:r>
            <w:r w:rsidR="00235538" w:rsidRPr="009C4F37">
              <w:rPr>
                <w:rFonts w:cstheme="minorHAnsi"/>
                <w:i/>
                <w:iCs/>
                <w:lang w:val="en"/>
              </w:rPr>
              <w:t>x</w:t>
            </w:r>
            <w:r w:rsidR="00AB4D7F" w:rsidRPr="009C4F37">
              <w:rPr>
                <w:rFonts w:cstheme="minorHAnsi"/>
                <w:lang w:val="en"/>
              </w:rPr>
              <w:t>,</w:t>
            </w:r>
            <w:r w:rsidRPr="009C4F37">
              <w:rPr>
                <w:rFonts w:cstheme="minorHAnsi"/>
                <w:lang w:val="en"/>
              </w:rPr>
              <w:t xml:space="preserve"> </w:t>
            </w:r>
            <w:r w:rsidR="007005AF">
              <w:rPr>
                <w:rFonts w:cstheme="minorHAnsi"/>
                <w:b/>
                <w:lang w:val="en"/>
              </w:rPr>
              <w:t>giving</w:t>
            </w:r>
            <w:r w:rsidRPr="009C4F37">
              <w:rPr>
                <w:rFonts w:cstheme="minorHAnsi"/>
                <w:lang w:val="en"/>
              </w:rPr>
              <w:t xml:space="preserve"> </w:t>
            </w:r>
          </w:p>
          <w:p w14:paraId="6047DEDA" w14:textId="53A4F745" w:rsidR="00EE288A" w:rsidRPr="009C4F37" w:rsidRDefault="00EE288A" w:rsidP="00235538">
            <w:pPr>
              <w:spacing w:line="480" w:lineRule="auto"/>
              <w:rPr>
                <w:rFonts w:cstheme="minorHAnsi"/>
                <w:vertAlign w:val="superscript"/>
              </w:rPr>
            </w:pPr>
            <w:r w:rsidRPr="009C4F37">
              <w:rPr>
                <w:rFonts w:cstheme="minorHAnsi"/>
                <w:lang w:val="en"/>
              </w:rPr>
              <w:t xml:space="preserve">the values of </w:t>
            </w:r>
            <w:r w:rsidRPr="009C4F37">
              <w:rPr>
                <w:rFonts w:ascii="Times New Roman" w:hAnsi="Times New Roman" w:cs="Times New Roman"/>
                <w:i/>
                <w:lang w:val="en"/>
              </w:rPr>
              <w:t>a</w:t>
            </w:r>
            <w:r w:rsidRPr="009C4F37">
              <w:rPr>
                <w:rFonts w:ascii="Times New Roman" w:hAnsi="Times New Roman" w:cs="Times New Roman"/>
                <w:lang w:val="en"/>
              </w:rPr>
              <w:t xml:space="preserve"> </w:t>
            </w:r>
            <w:r w:rsidRPr="009C4F37">
              <w:rPr>
                <w:rFonts w:cstheme="minorHAnsi"/>
                <w:lang w:val="en"/>
              </w:rPr>
              <w:t xml:space="preserve">and </w:t>
            </w:r>
            <w:r w:rsidRPr="009C4F37">
              <w:rPr>
                <w:rFonts w:ascii="Times New Roman" w:hAnsi="Times New Roman" w:cs="Times New Roman"/>
                <w:i/>
                <w:lang w:val="en"/>
              </w:rPr>
              <w:t>b</w:t>
            </w:r>
            <w:r w:rsidRPr="009C4F37">
              <w:rPr>
                <w:rFonts w:cstheme="minorHAnsi"/>
                <w:i/>
                <w:lang w:val="en"/>
              </w:rPr>
              <w:t xml:space="preserve"> </w:t>
            </w:r>
            <w:r w:rsidR="00AB4D7F" w:rsidRPr="009C4F37">
              <w:rPr>
                <w:rFonts w:cstheme="minorHAnsi"/>
                <w:lang w:val="en"/>
              </w:rPr>
              <w:t>correct</w:t>
            </w:r>
            <w:r w:rsidR="00235538" w:rsidRPr="009C4F37">
              <w:rPr>
                <w:rFonts w:cstheme="minorHAnsi"/>
                <w:lang w:val="en"/>
              </w:rPr>
              <w:t xml:space="preserve"> </w:t>
            </w:r>
            <w:r w:rsidR="00AB4D7F" w:rsidRPr="009C4F37">
              <w:rPr>
                <w:rFonts w:cstheme="minorHAnsi"/>
                <w:lang w:val="en"/>
              </w:rPr>
              <w:t>t</w:t>
            </w:r>
            <w:r w:rsidRPr="009C4F37">
              <w:rPr>
                <w:rFonts w:cstheme="minorHAnsi"/>
                <w:lang w:val="en"/>
              </w:rPr>
              <w:t xml:space="preserve">o three decimal places. </w:t>
            </w:r>
          </w:p>
        </w:tc>
        <w:tc>
          <w:tcPr>
            <w:tcW w:w="1694" w:type="dxa"/>
            <w:gridSpan w:val="2"/>
          </w:tcPr>
          <w:p w14:paraId="403D4350" w14:textId="77777777" w:rsidR="00EE288A" w:rsidRPr="007005AF" w:rsidRDefault="00EE288A" w:rsidP="0043223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005AF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EE288A" w:rsidRPr="00EE288A" w14:paraId="72B69E09" w14:textId="77777777" w:rsidTr="00EE288A">
        <w:tblPrEx>
          <w:tblCellMar>
            <w:left w:w="70" w:type="dxa"/>
            <w:right w:w="70" w:type="dxa"/>
          </w:tblCellMar>
        </w:tblPrEx>
        <w:tc>
          <w:tcPr>
            <w:tcW w:w="523" w:type="dxa"/>
            <w:gridSpan w:val="2"/>
          </w:tcPr>
          <w:p w14:paraId="48760084" w14:textId="77777777" w:rsidR="00EE288A" w:rsidRPr="00235538" w:rsidRDefault="00EE288A" w:rsidP="0043223C">
            <w:pPr>
              <w:rPr>
                <w:rFonts w:ascii="Calibri" w:hAnsi="Calibri" w:cs="Calibri"/>
              </w:rPr>
            </w:pPr>
            <w:r w:rsidRPr="00235538">
              <w:rPr>
                <w:rFonts w:ascii="Calibri" w:hAnsi="Calibri" w:cs="Calibri"/>
              </w:rPr>
              <w:lastRenderedPageBreak/>
              <w:t>c)</w:t>
            </w:r>
          </w:p>
        </w:tc>
        <w:tc>
          <w:tcPr>
            <w:tcW w:w="7559" w:type="dxa"/>
          </w:tcPr>
          <w:p w14:paraId="6C9186D9" w14:textId="77777777" w:rsidR="00FC2106" w:rsidRDefault="00EE288A" w:rsidP="009C4F37">
            <w:pPr>
              <w:rPr>
                <w:rFonts w:ascii="Calibri" w:hAnsi="Calibri" w:cs="Calibri"/>
                <w:lang w:val="en"/>
              </w:rPr>
            </w:pPr>
            <w:r w:rsidRPr="009C4F37">
              <w:rPr>
                <w:rFonts w:ascii="Calibri" w:hAnsi="Calibri" w:cs="Calibri"/>
                <w:b/>
                <w:bCs/>
                <w:lang w:val="en"/>
              </w:rPr>
              <w:t>Us</w:t>
            </w:r>
            <w:r w:rsidR="009C4F37" w:rsidRPr="009C4F37">
              <w:rPr>
                <w:rFonts w:ascii="Calibri" w:hAnsi="Calibri" w:cs="Calibri"/>
                <w:b/>
                <w:bCs/>
                <w:lang w:val="en"/>
              </w:rPr>
              <w:t>e</w:t>
            </w:r>
            <w:r w:rsidR="009C4F37">
              <w:rPr>
                <w:rFonts w:ascii="Calibri" w:hAnsi="Calibri" w:cs="Calibri"/>
                <w:lang w:val="en"/>
              </w:rPr>
              <w:t xml:space="preserve"> </w:t>
            </w:r>
            <w:r w:rsidRPr="00235538">
              <w:rPr>
                <w:rFonts w:ascii="Calibri" w:hAnsi="Calibri" w:cs="Calibri"/>
                <w:lang w:val="en"/>
              </w:rPr>
              <w:t>th</w:t>
            </w:r>
            <w:r w:rsidR="00235538">
              <w:rPr>
                <w:rFonts w:ascii="Calibri" w:hAnsi="Calibri" w:cs="Calibri"/>
                <w:lang w:val="en"/>
              </w:rPr>
              <w:t xml:space="preserve">e </w:t>
            </w:r>
            <w:r w:rsidR="00232817" w:rsidRPr="00235538">
              <w:rPr>
                <w:rFonts w:ascii="Calibri" w:hAnsi="Calibri" w:cs="Calibri"/>
                <w:lang w:val="en"/>
              </w:rPr>
              <w:t>line</w:t>
            </w:r>
            <w:r w:rsidR="00235538">
              <w:rPr>
                <w:rFonts w:ascii="Calibri" w:hAnsi="Calibri" w:cs="Calibri"/>
                <w:lang w:val="en"/>
              </w:rPr>
              <w:t xml:space="preserve"> of regression, from part b)</w:t>
            </w:r>
            <w:r w:rsidR="009C4F37">
              <w:rPr>
                <w:rFonts w:ascii="Calibri" w:hAnsi="Calibri" w:cs="Calibri"/>
                <w:lang w:val="en"/>
              </w:rPr>
              <w:t xml:space="preserve"> to </w:t>
            </w:r>
            <w:r w:rsidRPr="00235538">
              <w:rPr>
                <w:rFonts w:ascii="Calibri" w:hAnsi="Calibri" w:cs="Calibri"/>
                <w:b/>
                <w:lang w:val="en"/>
              </w:rPr>
              <w:t>calculate</w:t>
            </w:r>
            <w:r w:rsidR="00FC2106" w:rsidRPr="00FC2106">
              <w:rPr>
                <w:rFonts w:ascii="Calibri" w:hAnsi="Calibri" w:cs="Calibri"/>
                <w:bCs/>
                <w:lang w:val="en"/>
              </w:rPr>
              <w:t>,</w:t>
            </w:r>
            <w:r w:rsidR="00FC2106">
              <w:rPr>
                <w:rFonts w:ascii="Calibri" w:hAnsi="Calibri" w:cs="Calibri"/>
                <w:b/>
                <w:lang w:val="en"/>
              </w:rPr>
              <w:t xml:space="preserve"> </w:t>
            </w:r>
            <w:r w:rsidR="00FC2106" w:rsidRPr="00C032ED">
              <w:rPr>
                <w:rFonts w:ascii="Calibri" w:hAnsi="Calibri" w:cs="Calibri"/>
                <w:bCs/>
                <w:lang w:val="en"/>
              </w:rPr>
              <w:t>correct to two decimal places,</w:t>
            </w:r>
            <w:r w:rsidRPr="00235538">
              <w:rPr>
                <w:rFonts w:ascii="Calibri" w:hAnsi="Calibri" w:cs="Calibri"/>
                <w:lang w:val="en"/>
              </w:rPr>
              <w:t xml:space="preserve"> </w:t>
            </w:r>
          </w:p>
          <w:p w14:paraId="7B078356" w14:textId="7A3B22C6" w:rsidR="009C4F37" w:rsidRDefault="00EE288A" w:rsidP="00FC2106">
            <w:pPr>
              <w:rPr>
                <w:rFonts w:ascii="Calibri" w:hAnsi="Calibri" w:cs="Calibri"/>
                <w:lang w:val="en"/>
              </w:rPr>
            </w:pPr>
            <w:r w:rsidRPr="00235538">
              <w:rPr>
                <w:rFonts w:ascii="Calibri" w:hAnsi="Calibri" w:cs="Calibri"/>
                <w:lang w:val="en"/>
              </w:rPr>
              <w:t xml:space="preserve">the oxygen intake </w:t>
            </w:r>
            <w:r w:rsidR="00235538">
              <w:rPr>
                <w:rFonts w:ascii="Calibri" w:hAnsi="Calibri" w:cs="Calibri"/>
                <w:lang w:val="en"/>
              </w:rPr>
              <w:t>of</w:t>
            </w:r>
            <w:r w:rsidRPr="00235538">
              <w:rPr>
                <w:rFonts w:ascii="Calibri" w:hAnsi="Calibri" w:cs="Calibri"/>
                <w:lang w:val="en"/>
              </w:rPr>
              <w:t xml:space="preserve"> an athlete </w:t>
            </w:r>
            <w:r w:rsidR="001A7012">
              <w:rPr>
                <w:rFonts w:ascii="Calibri" w:hAnsi="Calibri" w:cs="Calibri"/>
                <w:lang w:val="en"/>
              </w:rPr>
              <w:t xml:space="preserve">running </w:t>
            </w:r>
            <w:r w:rsidR="009C4F37">
              <w:rPr>
                <w:rFonts w:ascii="Calibri" w:hAnsi="Calibri" w:cs="Calibri"/>
                <w:lang w:val="en"/>
              </w:rPr>
              <w:t xml:space="preserve">on </w:t>
            </w:r>
            <w:r w:rsidR="00235538">
              <w:rPr>
                <w:rFonts w:ascii="Calibri" w:hAnsi="Calibri" w:cs="Calibri"/>
                <w:lang w:val="en"/>
              </w:rPr>
              <w:t xml:space="preserve">a </w:t>
            </w:r>
            <w:r w:rsidRPr="00235538">
              <w:rPr>
                <w:rFonts w:ascii="Calibri" w:hAnsi="Calibri" w:cs="Calibri"/>
                <w:lang w:val="en"/>
              </w:rPr>
              <w:t xml:space="preserve">treadmill </w:t>
            </w:r>
            <w:r w:rsidR="00BD0A55">
              <w:rPr>
                <w:rFonts w:ascii="Calibri" w:hAnsi="Calibri" w:cs="Calibri"/>
                <w:lang w:val="en"/>
              </w:rPr>
              <w:t>with a power of</w:t>
            </w:r>
            <w:r w:rsidRPr="00235538">
              <w:rPr>
                <w:rFonts w:ascii="Calibri" w:hAnsi="Calibri" w:cs="Calibri"/>
                <w:lang w:val="en"/>
              </w:rPr>
              <w:t xml:space="preserve"> 200 Watt</w:t>
            </w:r>
            <w:r w:rsidR="00235538">
              <w:rPr>
                <w:rFonts w:ascii="Calibri" w:hAnsi="Calibri" w:cs="Calibri"/>
                <w:lang w:val="en"/>
              </w:rPr>
              <w:t>s</w:t>
            </w:r>
            <w:r w:rsidRPr="00235538">
              <w:rPr>
                <w:rFonts w:ascii="Calibri" w:hAnsi="Calibri" w:cs="Calibri"/>
                <w:lang w:val="en"/>
              </w:rPr>
              <w:t>.</w:t>
            </w:r>
          </w:p>
          <w:p w14:paraId="49B20EAC" w14:textId="77777777" w:rsidR="00FC2106" w:rsidRDefault="00FC2106" w:rsidP="00FC2106">
            <w:pPr>
              <w:rPr>
                <w:rFonts w:ascii="Calibri" w:hAnsi="Calibri" w:cs="Calibri"/>
                <w:lang w:val="en"/>
              </w:rPr>
            </w:pPr>
          </w:p>
          <w:p w14:paraId="4FC5A399" w14:textId="2E3579EC" w:rsidR="00EE288A" w:rsidRPr="00235538" w:rsidRDefault="009C4F37" w:rsidP="009C4F37">
            <w:pPr>
              <w:spacing w:line="48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lang w:val="en"/>
              </w:rPr>
              <w:t>I</w:t>
            </w:r>
            <w:r w:rsidR="00EE288A" w:rsidRPr="00235538">
              <w:rPr>
                <w:rFonts w:ascii="Calibri" w:hAnsi="Calibri" w:cs="Calibri"/>
                <w:lang w:val="en"/>
              </w:rPr>
              <w:t xml:space="preserve">f you didn't find values for </w:t>
            </w:r>
            <m:oMath>
              <m:r>
                <w:rPr>
                  <w:rFonts w:ascii="Cambria Math" w:hAnsi="Cambria Math" w:cs="Calibri"/>
                  <w:lang w:val="en"/>
                </w:rPr>
                <m:t xml:space="preserve">a </m:t>
              </m:r>
            </m:oMath>
            <w:r w:rsidR="00EE288A" w:rsidRPr="00235538">
              <w:rPr>
                <w:rFonts w:ascii="Calibri" w:hAnsi="Calibri" w:cs="Calibri"/>
                <w:lang w:val="en"/>
              </w:rPr>
              <w:t xml:space="preserve">and </w:t>
            </w:r>
            <m:oMath>
              <m:r>
                <w:rPr>
                  <w:rFonts w:ascii="Cambria Math" w:hAnsi="Cambria Math" w:cs="Calibri"/>
                  <w:lang w:val="en"/>
                </w:rPr>
                <m:t>b</m:t>
              </m:r>
            </m:oMath>
            <w:r w:rsidR="00EE288A" w:rsidRPr="00235538">
              <w:rPr>
                <w:rFonts w:ascii="Calibri" w:hAnsi="Calibri" w:cs="Calibri"/>
                <w:lang w:val="en"/>
              </w:rPr>
              <w:t xml:space="preserve"> in </w:t>
            </w:r>
            <w:r>
              <w:rPr>
                <w:rFonts w:ascii="Calibri" w:hAnsi="Calibri" w:cs="Calibri"/>
                <w:lang w:val="en"/>
              </w:rPr>
              <w:t>part</w:t>
            </w:r>
            <w:r w:rsidR="00EE288A" w:rsidRPr="00235538">
              <w:rPr>
                <w:rFonts w:ascii="Calibri" w:hAnsi="Calibri" w:cs="Calibri"/>
                <w:lang w:val="en"/>
              </w:rPr>
              <w:t xml:space="preserve"> b) </w:t>
            </w:r>
            <w:r w:rsidR="00BD0A55">
              <w:rPr>
                <w:rFonts w:ascii="Calibri" w:hAnsi="Calibri" w:cs="Calibri"/>
                <w:lang w:val="en"/>
              </w:rPr>
              <w:t xml:space="preserve">please </w:t>
            </w:r>
            <w:r w:rsidR="00EE288A" w:rsidRPr="00235538">
              <w:rPr>
                <w:rFonts w:ascii="Calibri" w:hAnsi="Calibri" w:cs="Calibri"/>
                <w:lang w:val="en"/>
              </w:rPr>
              <w:t xml:space="preserve">use </w:t>
            </w:r>
            <m:oMath>
              <m:r>
                <w:rPr>
                  <w:rFonts w:ascii="Cambria Math" w:hAnsi="Cambria Math" w:cstheme="minorHAnsi"/>
                  <w:lang w:val="en"/>
                </w:rPr>
                <m:t>a=</m:t>
              </m:r>
            </m:oMath>
            <w:r w:rsidR="00EE288A" w:rsidRPr="009C4F37">
              <w:rPr>
                <w:rFonts w:cstheme="minorHAnsi"/>
                <w:lang w:val="en"/>
              </w:rPr>
              <w:t xml:space="preserve"> </w:t>
            </w:r>
            <w:r>
              <w:rPr>
                <w:rFonts w:cstheme="minorHAnsi"/>
                <w:lang w:val="en"/>
              </w:rPr>
              <w:t xml:space="preserve">0.02 </w:t>
            </w:r>
            <w:r w:rsidR="00EE288A" w:rsidRPr="00235538">
              <w:rPr>
                <w:rFonts w:ascii="Calibri" w:hAnsi="Calibri" w:cs="Calibri"/>
                <w:lang w:val="en"/>
              </w:rPr>
              <w:t xml:space="preserve">and </w:t>
            </w:r>
            <m:oMath>
              <m:r>
                <w:rPr>
                  <w:rFonts w:ascii="Cambria Math" w:hAnsi="Cambria Math" w:cstheme="minorHAnsi"/>
                  <w:lang w:val="en"/>
                </w:rPr>
                <m:t>b=1</m:t>
              </m:r>
            </m:oMath>
            <w:r>
              <w:rPr>
                <w:rFonts w:ascii="Calibri" w:eastAsiaTheme="minorEastAsia" w:hAnsi="Calibri" w:cs="Calibri"/>
                <w:lang w:val="en"/>
              </w:rPr>
              <w:t>.16</w:t>
            </w:r>
          </w:p>
        </w:tc>
        <w:tc>
          <w:tcPr>
            <w:tcW w:w="1694" w:type="dxa"/>
            <w:gridSpan w:val="2"/>
          </w:tcPr>
          <w:p w14:paraId="6C221619" w14:textId="77777777" w:rsidR="00EE288A" w:rsidRPr="00BD0A55" w:rsidRDefault="00EE288A" w:rsidP="0043223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BD0A55">
              <w:rPr>
                <w:rFonts w:cstheme="minorHAnsi"/>
                <w:sz w:val="24"/>
                <w:szCs w:val="24"/>
                <w:lang w:val="en-GB"/>
              </w:rPr>
              <w:t>2</w:t>
            </w:r>
          </w:p>
        </w:tc>
      </w:tr>
      <w:tr w:rsidR="00EE288A" w:rsidRPr="00EE288A" w14:paraId="1C2D6FB9" w14:textId="77777777" w:rsidTr="00EE288A">
        <w:tblPrEx>
          <w:tblCellMar>
            <w:left w:w="70" w:type="dxa"/>
            <w:right w:w="70" w:type="dxa"/>
          </w:tblCellMar>
        </w:tblPrEx>
        <w:tc>
          <w:tcPr>
            <w:tcW w:w="523" w:type="dxa"/>
            <w:gridSpan w:val="2"/>
          </w:tcPr>
          <w:p w14:paraId="62D9C145" w14:textId="77777777" w:rsidR="00EE288A" w:rsidRPr="00235538" w:rsidRDefault="00EE288A" w:rsidP="0043223C">
            <w:pPr>
              <w:rPr>
                <w:rFonts w:ascii="Calibri" w:hAnsi="Calibri" w:cs="Calibri"/>
              </w:rPr>
            </w:pPr>
            <w:r w:rsidRPr="00235538">
              <w:rPr>
                <w:rFonts w:ascii="Calibri" w:hAnsi="Calibri" w:cs="Calibri"/>
              </w:rPr>
              <w:t>d)</w:t>
            </w:r>
          </w:p>
        </w:tc>
        <w:tc>
          <w:tcPr>
            <w:tcW w:w="7559" w:type="dxa"/>
          </w:tcPr>
          <w:p w14:paraId="2AB85C7F" w14:textId="0C21CDCE" w:rsidR="00623922" w:rsidRDefault="00235538" w:rsidP="009C4F37">
            <w:pPr>
              <w:rPr>
                <w:rFonts w:ascii="Calibri" w:hAnsi="Calibri" w:cs="Calibri"/>
              </w:rPr>
            </w:pPr>
            <w:r w:rsidRPr="00235538">
              <w:rPr>
                <w:rFonts w:ascii="Calibri" w:hAnsi="Calibri" w:cs="Calibri"/>
                <w:b/>
                <w:bCs/>
              </w:rPr>
              <w:t>Determine</w:t>
            </w:r>
            <w:r>
              <w:rPr>
                <w:rFonts w:ascii="Calibri" w:hAnsi="Calibri" w:cs="Calibri"/>
              </w:rPr>
              <w:t xml:space="preserve"> </w:t>
            </w:r>
            <w:r w:rsidR="00EE288A" w:rsidRPr="00235538">
              <w:rPr>
                <w:rFonts w:ascii="Calibri" w:hAnsi="Calibri" w:cs="Calibri"/>
              </w:rPr>
              <w:t>the</w:t>
            </w:r>
            <w:r w:rsidR="009C4F3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value of </w:t>
            </w:r>
            <m:oMath>
              <m:acc>
                <m:accPr>
                  <m:chr m:val="̅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</m:acc>
              <m:r>
                <w:rPr>
                  <w:rFonts w:ascii="Cambria Math" w:hAnsi="Cambria Math" w:cstheme="minorHAnsi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inorHAnsi"/>
                </w:rPr>
                <m:t>and</m:t>
              </m:r>
            </m:oMath>
            <w:r>
              <w:rPr>
                <w:rFonts w:ascii="Calibri" w:eastAsiaTheme="minorEastAsia" w:hAnsi="Calibri" w:cs="Calibri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 w:cs="Calibri"/>
                    </w:rPr>
                    <m:t>y</m:t>
                  </m:r>
                </m:e>
              </m:acc>
              <m:r>
                <w:rPr>
                  <w:rFonts w:ascii="Cambria Math" w:eastAsiaTheme="minorEastAsia" w:hAnsi="Cambria Math" w:cs="Calibri"/>
                </w:rPr>
                <m:t xml:space="preserve">, </m:t>
              </m:r>
            </m:oMath>
            <w:r w:rsidR="009C4F37" w:rsidRPr="00235538">
              <w:rPr>
                <w:rFonts w:ascii="Calibri" w:hAnsi="Calibri" w:cs="Calibri"/>
                <w:b/>
                <w:bCs/>
              </w:rPr>
              <w:t>round</w:t>
            </w:r>
            <w:r w:rsidR="009C4F37">
              <w:rPr>
                <w:rFonts w:ascii="Calibri" w:hAnsi="Calibri" w:cs="Calibri"/>
                <w:b/>
                <w:bCs/>
              </w:rPr>
              <w:t xml:space="preserve">ing </w:t>
            </w:r>
            <w:r w:rsidR="009C4F37" w:rsidRPr="00235538">
              <w:rPr>
                <w:rFonts w:ascii="Calibri" w:hAnsi="Calibri" w:cs="Calibri"/>
              </w:rPr>
              <w:t>to two decimal</w:t>
            </w:r>
            <w:r w:rsidR="009C4F37">
              <w:rPr>
                <w:rFonts w:ascii="Calibri" w:hAnsi="Calibri" w:cs="Calibri"/>
              </w:rPr>
              <w:t xml:space="preserve"> places, </w:t>
            </w:r>
            <w:r w:rsidR="003B6F14">
              <w:rPr>
                <w:rFonts w:ascii="Calibri" w:hAnsi="Calibri" w:cs="Calibri"/>
              </w:rPr>
              <w:t>as</w:t>
            </w:r>
          </w:p>
          <w:p w14:paraId="08A6E2CE" w14:textId="77496906" w:rsidR="00EE288A" w:rsidRDefault="003B6F14" w:rsidP="0062392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  <w:r w:rsidR="009C4F37">
              <w:rPr>
                <w:rFonts w:ascii="Calibri" w:hAnsi="Calibri" w:cs="Calibri"/>
              </w:rPr>
              <w:t>ppropriate</w:t>
            </w:r>
            <w:r>
              <w:rPr>
                <w:rFonts w:ascii="Calibri" w:hAnsi="Calibri" w:cs="Calibri"/>
              </w:rPr>
              <w:t xml:space="preserve">. </w:t>
            </w:r>
            <w:r>
              <w:rPr>
                <w:rFonts w:ascii="Calibri" w:hAnsi="Calibri" w:cs="Calibri"/>
                <w:b/>
              </w:rPr>
              <w:t>P</w:t>
            </w:r>
            <w:r w:rsidR="00235538">
              <w:rPr>
                <w:rFonts w:ascii="Calibri" w:hAnsi="Calibri" w:cs="Calibri"/>
                <w:b/>
              </w:rPr>
              <w:t xml:space="preserve">lot </w:t>
            </w:r>
            <w:r w:rsidR="00235538">
              <w:rPr>
                <w:rFonts w:ascii="Calibri" w:hAnsi="Calibri" w:cs="Calibri"/>
              </w:rPr>
              <w:t>th</w:t>
            </w:r>
            <w:r w:rsidR="009C4F37">
              <w:rPr>
                <w:rFonts w:ascii="Calibri" w:hAnsi="Calibri" w:cs="Calibri"/>
              </w:rPr>
              <w:t xml:space="preserve">e </w:t>
            </w:r>
            <w:r w:rsidR="00235538">
              <w:rPr>
                <w:rFonts w:ascii="Calibri" w:hAnsi="Calibri" w:cs="Calibri"/>
              </w:rPr>
              <w:t>point</w:t>
            </w:r>
            <w:r w:rsidR="004773A4">
              <w:rPr>
                <w:rFonts w:ascii="Calibri" w:hAnsi="Calibri" w:cs="Calibri"/>
              </w:rPr>
              <w:t xml:space="preserve"> </w:t>
            </w:r>
            <w:r w:rsidR="004773A4" w:rsidRPr="00B0745A">
              <w:rPr>
                <w:rFonts w:ascii="Cambria Math" w:hAnsi="Cambria Math" w:cs="Calibri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Cambria Math" w:cs="Calibri"/>
                      <w:i/>
                    </w:rPr>
                  </m:ctrlPr>
                </m:accPr>
                <m:e>
                  <m:r>
                    <w:rPr>
                      <w:rFonts w:ascii="Cambria Math" w:hAnsi="Cambria Math" w:cs="Calibri"/>
                    </w:rPr>
                    <m:t>x</m:t>
                  </m:r>
                </m:e>
              </m:acc>
            </m:oMath>
            <w:r w:rsidR="00235538" w:rsidRPr="004773A4">
              <w:rPr>
                <w:rFonts w:ascii="Cambria Math" w:eastAsiaTheme="minorEastAsia" w:hAnsi="Cambria Math" w:cs="Calibri"/>
              </w:rPr>
              <w:t xml:space="preserve">,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 w:cs="Calibri"/>
                    </w:rPr>
                    <m:t>y</m:t>
                  </m:r>
                </m:e>
              </m:acc>
            </m:oMath>
            <w:r w:rsidR="00235538" w:rsidRPr="004773A4">
              <w:rPr>
                <w:rFonts w:ascii="Cambria Math" w:eastAsiaTheme="minorEastAsia" w:hAnsi="Cambria Math" w:cs="Calibri"/>
              </w:rPr>
              <w:t>)</w:t>
            </w:r>
            <w:r w:rsidR="00235538">
              <w:rPr>
                <w:rFonts w:ascii="Calibri" w:eastAsiaTheme="minorEastAsia" w:hAnsi="Calibri" w:cs="Calibri"/>
              </w:rPr>
              <w:t xml:space="preserve"> </w:t>
            </w:r>
            <w:r w:rsidR="00235538" w:rsidRPr="00235538">
              <w:rPr>
                <w:rFonts w:ascii="Calibri" w:hAnsi="Calibri" w:cs="Calibri"/>
              </w:rPr>
              <w:t>o</w:t>
            </w:r>
            <w:r w:rsidR="00EE288A" w:rsidRPr="00235538">
              <w:rPr>
                <w:rFonts w:ascii="Calibri" w:hAnsi="Calibri" w:cs="Calibri"/>
              </w:rPr>
              <w:t>n the scatter diagram</w:t>
            </w:r>
            <w:r w:rsidR="009C4F37">
              <w:rPr>
                <w:rFonts w:ascii="Calibri" w:hAnsi="Calibri" w:cs="Calibri"/>
              </w:rPr>
              <w:t>.</w:t>
            </w:r>
          </w:p>
          <w:p w14:paraId="56D85399" w14:textId="77AED178" w:rsidR="00623922" w:rsidRPr="00235538" w:rsidRDefault="00623922" w:rsidP="00623922">
            <w:pPr>
              <w:rPr>
                <w:rFonts w:ascii="Calibri" w:hAnsi="Calibri" w:cs="Calibri"/>
              </w:rPr>
            </w:pPr>
          </w:p>
        </w:tc>
        <w:tc>
          <w:tcPr>
            <w:tcW w:w="1694" w:type="dxa"/>
            <w:gridSpan w:val="2"/>
          </w:tcPr>
          <w:p w14:paraId="440C0520" w14:textId="77777777" w:rsidR="00EE288A" w:rsidRPr="00BD0A55" w:rsidRDefault="00EE288A" w:rsidP="0043223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D0A55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</w:tr>
      <w:tr w:rsidR="00EE288A" w:rsidRPr="00EE288A" w14:paraId="49F02FCA" w14:textId="77777777" w:rsidTr="00EE288A">
        <w:tblPrEx>
          <w:tblCellMar>
            <w:left w:w="70" w:type="dxa"/>
            <w:right w:w="70" w:type="dxa"/>
          </w:tblCellMar>
        </w:tblPrEx>
        <w:tc>
          <w:tcPr>
            <w:tcW w:w="523" w:type="dxa"/>
            <w:gridSpan w:val="2"/>
          </w:tcPr>
          <w:p w14:paraId="1623D08B" w14:textId="77777777" w:rsidR="00EE288A" w:rsidRPr="00133BC1" w:rsidRDefault="00EE288A" w:rsidP="0043223C">
            <w:pPr>
              <w:rPr>
                <w:rFonts w:cstheme="minorHAnsi"/>
              </w:rPr>
            </w:pPr>
            <w:r w:rsidRPr="00133BC1">
              <w:rPr>
                <w:rFonts w:cstheme="minorHAnsi"/>
              </w:rPr>
              <w:t>e)</w:t>
            </w:r>
          </w:p>
        </w:tc>
        <w:tc>
          <w:tcPr>
            <w:tcW w:w="7559" w:type="dxa"/>
          </w:tcPr>
          <w:p w14:paraId="5FB12811" w14:textId="4BAB1342" w:rsidR="009C4F37" w:rsidRDefault="00EE288A" w:rsidP="00133BC1">
            <w:pPr>
              <w:rPr>
                <w:rFonts w:cstheme="minorHAnsi"/>
                <w:lang w:val="en"/>
              </w:rPr>
            </w:pPr>
            <w:r w:rsidRPr="00133BC1">
              <w:rPr>
                <w:rFonts w:cstheme="minorHAnsi"/>
                <w:b/>
                <w:lang w:val="en"/>
              </w:rPr>
              <w:t>Draw</w:t>
            </w:r>
            <w:r w:rsidRPr="00133BC1">
              <w:rPr>
                <w:rFonts w:cstheme="minorHAnsi"/>
                <w:lang w:val="en"/>
              </w:rPr>
              <w:t xml:space="preserve"> the regression line </w:t>
            </w:r>
            <w:r w:rsidR="009C4F37">
              <w:rPr>
                <w:rFonts w:cstheme="minorHAnsi"/>
                <w:lang w:val="en"/>
              </w:rPr>
              <w:t xml:space="preserve">on </w:t>
            </w:r>
            <w:r w:rsidRPr="00133BC1">
              <w:rPr>
                <w:rFonts w:cstheme="minorHAnsi"/>
                <w:lang w:val="en"/>
              </w:rPr>
              <w:t xml:space="preserve">your </w:t>
            </w:r>
            <w:r w:rsidR="009C4F37">
              <w:rPr>
                <w:rFonts w:cstheme="minorHAnsi"/>
                <w:lang w:val="en"/>
              </w:rPr>
              <w:t xml:space="preserve">scatter </w:t>
            </w:r>
            <w:r w:rsidRPr="00133BC1">
              <w:rPr>
                <w:rFonts w:cstheme="minorHAnsi"/>
                <w:lang w:val="en"/>
              </w:rPr>
              <w:t>plot</w:t>
            </w:r>
            <w:r w:rsidR="00BD0A55">
              <w:rPr>
                <w:rFonts w:cstheme="minorHAnsi"/>
                <w:lang w:val="en"/>
              </w:rPr>
              <w:t xml:space="preserve">. </w:t>
            </w:r>
            <w:r w:rsidR="00BD0A55">
              <w:rPr>
                <w:rFonts w:cstheme="minorHAnsi"/>
                <w:b/>
                <w:lang w:val="en"/>
              </w:rPr>
              <w:t>Des</w:t>
            </w:r>
            <w:r w:rsidR="00133BC1">
              <w:rPr>
                <w:rFonts w:cstheme="minorHAnsi"/>
                <w:b/>
                <w:lang w:val="en"/>
              </w:rPr>
              <w:t>crib</w:t>
            </w:r>
            <w:r w:rsidR="00BD0A55">
              <w:rPr>
                <w:rFonts w:cstheme="minorHAnsi"/>
                <w:b/>
                <w:lang w:val="en"/>
              </w:rPr>
              <w:t>e</w:t>
            </w:r>
            <w:r w:rsidRPr="00133BC1">
              <w:rPr>
                <w:rFonts w:cstheme="minorHAnsi"/>
                <w:lang w:val="en"/>
              </w:rPr>
              <w:t xml:space="preserve"> the </w:t>
            </w:r>
            <w:r w:rsidR="00133BC1">
              <w:rPr>
                <w:rFonts w:cstheme="minorHAnsi"/>
                <w:lang w:val="en"/>
              </w:rPr>
              <w:t xml:space="preserve">correlation between </w:t>
            </w:r>
          </w:p>
          <w:p w14:paraId="2CD5F331" w14:textId="6BEF9ABF" w:rsidR="009C4F37" w:rsidRDefault="00EE288A" w:rsidP="00235538">
            <w:pPr>
              <w:rPr>
                <w:rFonts w:cstheme="minorHAnsi"/>
                <w:lang w:val="en"/>
              </w:rPr>
            </w:pPr>
            <w:r w:rsidRPr="00133BC1">
              <w:rPr>
                <w:rFonts w:cstheme="minorHAnsi"/>
                <w:lang w:val="en"/>
              </w:rPr>
              <w:t>oxygen</w:t>
            </w:r>
            <w:r w:rsidR="009C4F37">
              <w:rPr>
                <w:rFonts w:cstheme="minorHAnsi"/>
                <w:lang w:val="en"/>
              </w:rPr>
              <w:t xml:space="preserve"> </w:t>
            </w:r>
            <w:r w:rsidR="00133BC1">
              <w:rPr>
                <w:rFonts w:cstheme="minorHAnsi"/>
                <w:lang w:val="en"/>
              </w:rPr>
              <w:t xml:space="preserve">intake and </w:t>
            </w:r>
            <w:r w:rsidRPr="00133BC1">
              <w:rPr>
                <w:rFonts w:cstheme="minorHAnsi"/>
                <w:lang w:val="en"/>
              </w:rPr>
              <w:t>treadmill running powe</w:t>
            </w:r>
            <w:r w:rsidR="00C032ED">
              <w:rPr>
                <w:rFonts w:cstheme="minorHAnsi"/>
                <w:lang w:val="en"/>
              </w:rPr>
              <w:t>r.</w:t>
            </w:r>
            <w:r w:rsidR="00BD0A55">
              <w:rPr>
                <w:rFonts w:cstheme="minorHAnsi"/>
                <w:lang w:val="en"/>
              </w:rPr>
              <w:t xml:space="preserve"> </w:t>
            </w:r>
            <w:r w:rsidR="00C032ED">
              <w:rPr>
                <w:rFonts w:cstheme="minorHAnsi"/>
                <w:b/>
                <w:lang w:val="en"/>
              </w:rPr>
              <w:t>E</w:t>
            </w:r>
            <w:r w:rsidR="00BD0A55">
              <w:rPr>
                <w:rFonts w:cstheme="minorHAnsi"/>
                <w:b/>
                <w:lang w:val="en"/>
              </w:rPr>
              <w:t>xp</w:t>
            </w:r>
            <w:r w:rsidR="00235538">
              <w:rPr>
                <w:rFonts w:cstheme="minorHAnsi"/>
                <w:b/>
                <w:lang w:val="en"/>
              </w:rPr>
              <w:t>lain</w:t>
            </w:r>
            <w:r w:rsidRPr="00133BC1">
              <w:rPr>
                <w:rFonts w:cstheme="minorHAnsi"/>
                <w:lang w:val="en"/>
              </w:rPr>
              <w:t xml:space="preserve"> </w:t>
            </w:r>
            <w:r w:rsidR="00235538">
              <w:rPr>
                <w:rFonts w:cstheme="minorHAnsi"/>
                <w:lang w:val="en"/>
              </w:rPr>
              <w:t>why y</w:t>
            </w:r>
            <w:r w:rsidRPr="00133BC1">
              <w:rPr>
                <w:rFonts w:cstheme="minorHAnsi"/>
                <w:lang w:val="en"/>
              </w:rPr>
              <w:t xml:space="preserve">ou </w:t>
            </w:r>
            <w:r w:rsidR="00133BC1">
              <w:rPr>
                <w:rFonts w:cstheme="minorHAnsi"/>
                <w:lang w:val="en"/>
              </w:rPr>
              <w:t>descri</w:t>
            </w:r>
            <w:r w:rsidR="00235538">
              <w:rPr>
                <w:rFonts w:cstheme="minorHAnsi"/>
                <w:lang w:val="en"/>
              </w:rPr>
              <w:t xml:space="preserve">bed the </w:t>
            </w:r>
          </w:p>
          <w:p w14:paraId="77043125" w14:textId="52B6CE03" w:rsidR="00EE288A" w:rsidRPr="00133BC1" w:rsidRDefault="00235538" w:rsidP="009C4F37">
            <w:pPr>
              <w:spacing w:line="480" w:lineRule="auto"/>
              <w:rPr>
                <w:rFonts w:cstheme="minorHAnsi"/>
              </w:rPr>
            </w:pPr>
            <w:r>
              <w:rPr>
                <w:rFonts w:cstheme="minorHAnsi"/>
                <w:lang w:val="en"/>
              </w:rPr>
              <w:t>correlation as</w:t>
            </w:r>
            <w:r w:rsidR="009C4F37">
              <w:rPr>
                <w:rFonts w:cstheme="minorHAnsi"/>
                <w:lang w:val="en"/>
              </w:rPr>
              <w:t xml:space="preserve"> </w:t>
            </w:r>
            <w:r>
              <w:rPr>
                <w:rFonts w:cstheme="minorHAnsi"/>
                <w:lang w:val="en"/>
              </w:rPr>
              <w:t>you did</w:t>
            </w:r>
            <w:r w:rsidR="00EA1F2C" w:rsidRPr="00133BC1">
              <w:rPr>
                <w:rFonts w:cstheme="minorHAnsi"/>
                <w:lang w:val="en"/>
              </w:rPr>
              <w:t>.</w:t>
            </w:r>
          </w:p>
        </w:tc>
        <w:tc>
          <w:tcPr>
            <w:tcW w:w="1694" w:type="dxa"/>
            <w:gridSpan w:val="2"/>
          </w:tcPr>
          <w:p w14:paraId="76DE51AC" w14:textId="77777777" w:rsidR="00EE288A" w:rsidRPr="00BD0A55" w:rsidRDefault="00EE288A" w:rsidP="0043223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D0A55">
              <w:rPr>
                <w:rFonts w:cstheme="minorHAnsi"/>
                <w:sz w:val="24"/>
                <w:szCs w:val="24"/>
              </w:rPr>
              <w:t>3</w:t>
            </w:r>
          </w:p>
        </w:tc>
      </w:tr>
      <w:tr w:rsidR="00EE288A" w:rsidRPr="00EE288A" w14:paraId="3A18C5A0" w14:textId="77777777" w:rsidTr="00EE288A">
        <w:tblPrEx>
          <w:tblCellMar>
            <w:left w:w="70" w:type="dxa"/>
            <w:right w:w="70" w:type="dxa"/>
          </w:tblCellMar>
        </w:tblPrEx>
        <w:tc>
          <w:tcPr>
            <w:tcW w:w="523" w:type="dxa"/>
            <w:gridSpan w:val="2"/>
          </w:tcPr>
          <w:p w14:paraId="1E663F69" w14:textId="77777777" w:rsidR="00EE288A" w:rsidRPr="00EE288A" w:rsidRDefault="00EE288A" w:rsidP="004322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59" w:type="dxa"/>
          </w:tcPr>
          <w:p w14:paraId="147CD4FD" w14:textId="64FBF0FC" w:rsidR="00A6196B" w:rsidRDefault="00A6196B" w:rsidP="00A6196B">
            <w:pPr>
              <w:spacing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lang w:val="en"/>
              </w:rPr>
              <w:t>Consider the logarithmic model:</w:t>
            </w:r>
          </w:p>
          <w:p w14:paraId="0D15DD63" w14:textId="614C2A0F" w:rsidR="00EE288A" w:rsidRDefault="00A6196B" w:rsidP="00A6196B">
            <w:pPr>
              <w:spacing w:line="360" w:lineRule="auto"/>
              <w:rPr>
                <w:rFonts w:ascii="Calibri" w:eastAsiaTheme="minorEastAsia" w:hAnsi="Calibri" w:cs="Calibri"/>
                <w:lang w:val="en"/>
              </w:rPr>
            </w:pPr>
            <w:r>
              <w:rPr>
                <w:rFonts w:ascii="Calibri" w:hAnsi="Calibri" w:cs="Calibri"/>
                <w:lang w:val="en"/>
              </w:rPr>
              <w:t xml:space="preserve"> </w:t>
            </w:r>
            <w:r>
              <w:rPr>
                <w:rFonts w:ascii="Calibri" w:eastAsiaTheme="minorEastAsia" w:hAnsi="Calibri" w:cs="Calibri"/>
                <w:lang w:val="en"/>
              </w:rPr>
              <w:t xml:space="preserve">                                             </w:t>
            </w:r>
            <m:oMath>
              <m:r>
                <w:rPr>
                  <w:rFonts w:ascii="Cambria Math" w:hAnsi="Cambria Math" w:cs="Calibri"/>
                  <w:lang w:val="en"/>
                </w:rPr>
                <m:t>f(x)=1.94∙</m:t>
              </m:r>
              <m:r>
                <m:rPr>
                  <m:sty m:val="p"/>
                </m:rPr>
                <w:rPr>
                  <w:rFonts w:ascii="Cambria Math" w:hAnsi="Cambria Math" w:cs="Calibri"/>
                  <w:lang w:val="en"/>
                </w:rPr>
                <m:t>ln</m:t>
              </m:r>
              <m:r>
                <w:rPr>
                  <w:rFonts w:ascii="Cambria Math" w:hAnsi="Cambria Math" w:cs="Calibri"/>
                  <w:lang w:val="en"/>
                </w:rPr>
                <m:t>(x)-5.2</m:t>
              </m:r>
            </m:oMath>
            <w:r w:rsidR="00EE288A" w:rsidRPr="00A6196B">
              <w:rPr>
                <w:rFonts w:ascii="Calibri" w:eastAsiaTheme="minorEastAsia" w:hAnsi="Calibri" w:cs="Calibri"/>
                <w:lang w:val="en"/>
              </w:rPr>
              <w:t xml:space="preserve"> </w:t>
            </w:r>
          </w:p>
          <w:p w14:paraId="342BDD3D" w14:textId="1387A891" w:rsidR="00C91316" w:rsidRPr="00CF135C" w:rsidRDefault="00BD0A55" w:rsidP="00C91316">
            <w:pPr>
              <w:rPr>
                <w:rFonts w:ascii="Calibri" w:hAnsi="Calibri" w:cs="Calibri"/>
                <w:lang w:val="en"/>
              </w:rPr>
            </w:pPr>
            <w:r>
              <w:rPr>
                <w:rFonts w:ascii="Calibri" w:eastAsiaTheme="minorEastAsia" w:hAnsi="Calibri" w:cs="Calibri"/>
                <w:lang w:val="en"/>
              </w:rPr>
              <w:t xml:space="preserve">This model </w:t>
            </w:r>
            <w:r w:rsidR="00A6196B">
              <w:rPr>
                <w:rFonts w:ascii="Calibri" w:eastAsiaTheme="minorEastAsia" w:hAnsi="Calibri" w:cs="Calibri"/>
                <w:lang w:val="en"/>
              </w:rPr>
              <w:t>could also be used</w:t>
            </w:r>
            <w:r>
              <w:rPr>
                <w:rFonts w:ascii="Calibri" w:eastAsiaTheme="minorEastAsia" w:hAnsi="Calibri" w:cs="Calibri"/>
                <w:lang w:val="en"/>
              </w:rPr>
              <w:t xml:space="preserve"> to</w:t>
            </w:r>
            <w:r w:rsidR="00AB4D7F">
              <w:rPr>
                <w:rFonts w:ascii="Calibri" w:eastAsiaTheme="minorEastAsia" w:hAnsi="Calibri" w:cs="Calibri"/>
                <w:lang w:val="en"/>
              </w:rPr>
              <w:t xml:space="preserve"> </w:t>
            </w:r>
            <w:r w:rsidR="00A6196B">
              <w:rPr>
                <w:rFonts w:ascii="Calibri" w:eastAsiaTheme="minorEastAsia" w:hAnsi="Calibri" w:cs="Calibri"/>
                <w:lang w:val="en"/>
              </w:rPr>
              <w:t>model</w:t>
            </w:r>
            <w:r w:rsidR="00AB4D7F">
              <w:rPr>
                <w:rFonts w:ascii="Calibri" w:eastAsiaTheme="minorEastAsia" w:hAnsi="Calibri" w:cs="Calibri"/>
                <w:lang w:val="en"/>
              </w:rPr>
              <w:t xml:space="preserve"> </w:t>
            </w:r>
            <w:r w:rsidR="00A6196B">
              <w:rPr>
                <w:rFonts w:ascii="Calibri" w:eastAsiaTheme="minorEastAsia" w:hAnsi="Calibri" w:cs="Calibri"/>
                <w:lang w:val="en"/>
              </w:rPr>
              <w:t>the</w:t>
            </w:r>
            <w:r w:rsidR="00A6196B" w:rsidRPr="00A6196B">
              <w:rPr>
                <w:rFonts w:ascii="Calibri" w:hAnsi="Calibri" w:cs="Calibri"/>
                <w:lang w:val="en"/>
              </w:rPr>
              <w:t xml:space="preserve"> </w:t>
            </w:r>
            <w:r w:rsidR="00A6196B">
              <w:rPr>
                <w:rFonts w:ascii="Calibri" w:hAnsi="Calibri" w:cs="Calibri"/>
                <w:lang w:val="en"/>
              </w:rPr>
              <w:t>bivariate d</w:t>
            </w:r>
            <w:r w:rsidR="00A6196B" w:rsidRPr="00A6196B">
              <w:rPr>
                <w:rFonts w:ascii="Calibri" w:hAnsi="Calibri" w:cs="Calibri"/>
                <w:lang w:val="en"/>
              </w:rPr>
              <w:t>at</w:t>
            </w:r>
            <w:r w:rsidR="00A6196B">
              <w:rPr>
                <w:rFonts w:ascii="Calibri" w:hAnsi="Calibri" w:cs="Calibri"/>
                <w:lang w:val="en"/>
              </w:rPr>
              <w:t>a</w:t>
            </w:r>
            <w:r w:rsidR="00A6196B" w:rsidRPr="00A6196B">
              <w:rPr>
                <w:rFonts w:ascii="Calibri" w:hAnsi="Calibri" w:cs="Calibri"/>
                <w:lang w:val="en"/>
              </w:rPr>
              <w:t xml:space="preserve"> </w:t>
            </w:r>
            <w:r w:rsidR="00A6196B">
              <w:rPr>
                <w:rFonts w:ascii="Calibri" w:hAnsi="Calibri" w:cs="Calibri"/>
                <w:lang w:val="en"/>
              </w:rPr>
              <w:t xml:space="preserve">set </w:t>
            </w:r>
            <w:r w:rsidR="00A6196B" w:rsidRPr="00CF135C">
              <w:rPr>
                <w:rFonts w:ascii="Calibri" w:hAnsi="Calibri" w:cs="Calibri"/>
                <w:lang w:val="en"/>
              </w:rPr>
              <w:t>Power</w:t>
            </w:r>
            <w:r w:rsidR="00C91316" w:rsidRPr="00CF135C">
              <w:rPr>
                <w:rFonts w:ascii="Calibri" w:hAnsi="Calibri" w:cs="Calibri"/>
                <w:lang w:val="en"/>
              </w:rPr>
              <w:t xml:space="preserve">, </w:t>
            </w:r>
            <w:r w:rsidR="00C91316" w:rsidRPr="00CF135C">
              <w:rPr>
                <w:rFonts w:ascii="Times New Roman" w:hAnsi="Times New Roman" w:cs="Times New Roman"/>
                <w:i/>
                <w:iCs/>
                <w:lang w:val="en"/>
              </w:rPr>
              <w:t>x</w:t>
            </w:r>
            <w:r w:rsidR="00C91316" w:rsidRPr="00CF135C">
              <w:rPr>
                <w:rFonts w:ascii="Calibri" w:hAnsi="Calibri" w:cs="Calibri"/>
                <w:lang w:val="en"/>
              </w:rPr>
              <w:t>,</w:t>
            </w:r>
            <w:r w:rsidR="00A6196B" w:rsidRPr="00CF135C">
              <w:rPr>
                <w:rFonts w:ascii="Calibri" w:hAnsi="Calibri" w:cs="Calibri"/>
                <w:lang w:val="en"/>
              </w:rPr>
              <w:t xml:space="preserve"> and </w:t>
            </w:r>
          </w:p>
          <w:p w14:paraId="1ADAE267" w14:textId="565A85CF" w:rsidR="00EE288A" w:rsidRDefault="00A6196B" w:rsidP="00C91316">
            <w:pPr>
              <w:spacing w:line="480" w:lineRule="auto"/>
              <w:rPr>
                <w:rFonts w:ascii="Calibri" w:hAnsi="Calibri" w:cs="Calibri"/>
                <w:lang w:val="en"/>
              </w:rPr>
            </w:pPr>
            <w:r w:rsidRPr="00CF135C">
              <w:rPr>
                <w:rFonts w:ascii="Calibri" w:hAnsi="Calibri" w:cs="Calibri"/>
                <w:lang w:val="en"/>
              </w:rPr>
              <w:t>Oxyge</w:t>
            </w:r>
            <w:r w:rsidR="001554EA" w:rsidRPr="00CF135C">
              <w:rPr>
                <w:rFonts w:ascii="Calibri" w:hAnsi="Calibri" w:cs="Calibri"/>
                <w:lang w:val="en"/>
              </w:rPr>
              <w:t>n Intake</w:t>
            </w:r>
            <w:r w:rsidR="00C91316" w:rsidRPr="00CF135C">
              <w:rPr>
                <w:rFonts w:ascii="Calibri" w:hAnsi="Calibri" w:cs="Calibri"/>
                <w:lang w:val="en"/>
              </w:rPr>
              <w:t>,</w:t>
            </w:r>
            <w:r w:rsidR="00C91316" w:rsidRPr="00CF135C">
              <w:rPr>
                <w:rFonts w:ascii="Times New Roman" w:hAnsi="Times New Roman" w:cs="Times New Roman"/>
                <w:i/>
                <w:iCs/>
                <w:lang w:val="en"/>
              </w:rPr>
              <w:t xml:space="preserve"> y</w:t>
            </w:r>
            <w:r w:rsidR="001554EA" w:rsidRPr="00CF135C">
              <w:rPr>
                <w:rFonts w:ascii="Calibri" w:hAnsi="Calibri" w:cs="Calibri"/>
                <w:lang w:val="en"/>
              </w:rPr>
              <w:t>.</w:t>
            </w:r>
          </w:p>
          <w:p w14:paraId="5A2C4F2D" w14:textId="37D18A7C" w:rsidR="00EE288A" w:rsidRPr="00EE288A" w:rsidRDefault="00AB4D7F" w:rsidP="0043223C">
            <w:pPr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Calibri" w:eastAsiaTheme="minorEastAsia" w:hAnsi="Calibri" w:cs="Calibri"/>
                <w:lang w:val="en"/>
              </w:rPr>
              <w:t>B</w:t>
            </w:r>
            <w:r w:rsidR="00EE288A" w:rsidRPr="00A6196B">
              <w:rPr>
                <w:rFonts w:ascii="Calibri" w:eastAsiaTheme="minorEastAsia" w:hAnsi="Calibri" w:cs="Calibri"/>
                <w:lang w:val="en"/>
              </w:rPr>
              <w:t>elow is the graph of t</w:t>
            </w:r>
            <w:r w:rsidR="00BD0A55">
              <w:rPr>
                <w:rFonts w:ascii="Calibri" w:eastAsiaTheme="minorEastAsia" w:hAnsi="Calibri" w:cs="Calibri"/>
                <w:lang w:val="en"/>
              </w:rPr>
              <w:t>he</w:t>
            </w:r>
            <w:r w:rsidR="00EE288A" w:rsidRPr="00A6196B">
              <w:rPr>
                <w:rFonts w:ascii="Calibri" w:eastAsiaTheme="minorEastAsia" w:hAnsi="Calibri" w:cs="Calibri"/>
                <w:lang w:val="en"/>
              </w:rPr>
              <w:t xml:space="preserve"> </w:t>
            </w:r>
            <w:r w:rsidR="00A6196B">
              <w:rPr>
                <w:rFonts w:ascii="Calibri" w:eastAsiaTheme="minorEastAsia" w:hAnsi="Calibri" w:cs="Calibri"/>
                <w:lang w:val="en"/>
              </w:rPr>
              <w:t xml:space="preserve">logarithmic </w:t>
            </w:r>
            <w:r w:rsidR="00EE288A" w:rsidRPr="00A6196B">
              <w:rPr>
                <w:rFonts w:ascii="Calibri" w:eastAsiaTheme="minorEastAsia" w:hAnsi="Calibri" w:cs="Calibri"/>
                <w:lang w:val="en"/>
              </w:rPr>
              <w:t>function</w:t>
            </w:r>
            <w:r w:rsidR="00BD0A55">
              <w:rPr>
                <w:rFonts w:ascii="Calibri" w:eastAsiaTheme="minorEastAsia" w:hAnsi="Calibri" w:cs="Calibri"/>
                <w:lang w:val="en"/>
              </w:rPr>
              <w:t xml:space="preserve"> </w:t>
            </w:r>
            <w:r w:rsidR="0073179F" w:rsidRPr="0073179F">
              <w:rPr>
                <w:rFonts w:ascii="Times New Roman" w:eastAsiaTheme="minorEastAsia" w:hAnsi="Times New Roman" w:cs="Times New Roman"/>
                <w:i/>
                <w:iCs/>
                <w:lang w:val="en"/>
              </w:rPr>
              <w:t xml:space="preserve">y </w:t>
            </w:r>
            <w:r w:rsidR="0073179F">
              <w:rPr>
                <w:rFonts w:ascii="Calibri" w:eastAsiaTheme="minorEastAsia" w:hAnsi="Calibri" w:cs="Calibri"/>
                <w:lang w:val="en"/>
              </w:rPr>
              <w:t xml:space="preserve">= </w:t>
            </w:r>
            <m:oMath>
              <m:r>
                <w:rPr>
                  <w:rFonts w:ascii="Cambria Math" w:hAnsi="Cambria Math" w:cs="Calibri"/>
                  <w:lang w:val="en"/>
                </w:rPr>
                <m:t>f</m:t>
              </m:r>
              <m:d>
                <m:dPr>
                  <m:ctrlPr>
                    <w:rPr>
                      <w:rFonts w:ascii="Cambria Math" w:hAnsi="Cambria Math" w:cs="Calibri"/>
                      <w:i/>
                      <w:lang w:val="en"/>
                    </w:rPr>
                  </m:ctrlPr>
                </m:dPr>
                <m:e>
                  <m:r>
                    <w:rPr>
                      <w:rFonts w:ascii="Cambria Math" w:hAnsi="Cambria Math" w:cs="Calibri"/>
                      <w:lang w:val="en"/>
                    </w:rPr>
                    <m:t>x</m:t>
                  </m:r>
                </m:e>
              </m:d>
              <m:r>
                <w:rPr>
                  <w:rFonts w:ascii="Cambria Math" w:hAnsi="Cambria Math" w:cs="Calibri"/>
                  <w:lang w:val="en"/>
                </w:rPr>
                <m:t>.</m:t>
              </m:r>
            </m:oMath>
            <w:r w:rsidR="00EE288A" w:rsidRPr="00EE28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6B79525" wp14:editId="6575EA4B">
                  <wp:extent cx="4152605" cy="3360717"/>
                  <wp:effectExtent l="0" t="0" r="63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605" cy="336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E64F4E" w14:textId="77777777" w:rsidR="00EE288A" w:rsidRPr="00EE288A" w:rsidRDefault="00EE288A" w:rsidP="0043223C">
            <w:pPr>
              <w:jc w:val="both"/>
              <w:rPr>
                <w:rFonts w:ascii="Arial" w:hAnsi="Arial" w:cs="Arial"/>
                <w:sz w:val="24"/>
                <w:szCs w:val="24"/>
                <w:lang w:val="en"/>
              </w:rPr>
            </w:pPr>
          </w:p>
        </w:tc>
        <w:tc>
          <w:tcPr>
            <w:tcW w:w="1694" w:type="dxa"/>
            <w:gridSpan w:val="2"/>
          </w:tcPr>
          <w:p w14:paraId="4E7D5AFF" w14:textId="77777777" w:rsidR="00EE288A" w:rsidRPr="00EE288A" w:rsidRDefault="00EE288A" w:rsidP="0043223C">
            <w:pPr>
              <w:rPr>
                <w:rFonts w:ascii="Arial" w:hAnsi="Arial" w:cs="Arial"/>
                <w:sz w:val="24"/>
                <w:szCs w:val="24"/>
              </w:rPr>
            </w:pPr>
            <w:bookmarkStart w:id="2" w:name="_GoBack"/>
            <w:bookmarkEnd w:id="2"/>
          </w:p>
        </w:tc>
      </w:tr>
      <w:tr w:rsidR="00EE288A" w:rsidRPr="00EE288A" w14:paraId="176D7FCD" w14:textId="77777777" w:rsidTr="00EE288A">
        <w:tblPrEx>
          <w:tblCellMar>
            <w:left w:w="70" w:type="dxa"/>
            <w:right w:w="70" w:type="dxa"/>
          </w:tblCellMar>
        </w:tblPrEx>
        <w:tc>
          <w:tcPr>
            <w:tcW w:w="523" w:type="dxa"/>
            <w:gridSpan w:val="2"/>
          </w:tcPr>
          <w:p w14:paraId="63624E8F" w14:textId="77777777" w:rsidR="00EE288A" w:rsidRPr="00A6196B" w:rsidRDefault="00EE288A" w:rsidP="0043223C">
            <w:pPr>
              <w:rPr>
                <w:rFonts w:ascii="Calibri" w:hAnsi="Calibri" w:cs="Calibri"/>
              </w:rPr>
            </w:pPr>
            <w:r w:rsidRPr="00A6196B">
              <w:rPr>
                <w:rFonts w:ascii="Calibri" w:hAnsi="Calibri" w:cs="Calibri"/>
              </w:rPr>
              <w:t>f)</w:t>
            </w:r>
          </w:p>
        </w:tc>
        <w:tc>
          <w:tcPr>
            <w:tcW w:w="7559" w:type="dxa"/>
          </w:tcPr>
          <w:p w14:paraId="4B624AE7" w14:textId="77777777" w:rsidR="00FC2106" w:rsidRDefault="00EE288A" w:rsidP="00FC2106">
            <w:pPr>
              <w:rPr>
                <w:rFonts w:ascii="Calibri" w:eastAsiaTheme="minorEastAsia" w:hAnsi="Calibri" w:cs="Calibri"/>
                <w:lang w:val="en"/>
              </w:rPr>
            </w:pPr>
            <w:r w:rsidRPr="001554EA">
              <w:rPr>
                <w:rFonts w:ascii="Calibri" w:eastAsiaTheme="minorEastAsia" w:hAnsi="Calibri" w:cs="Calibri"/>
                <w:b/>
                <w:bCs/>
                <w:lang w:val="en"/>
              </w:rPr>
              <w:t>Us</w:t>
            </w:r>
            <w:r w:rsidR="001554EA" w:rsidRPr="001554EA">
              <w:rPr>
                <w:rFonts w:ascii="Calibri" w:eastAsiaTheme="minorEastAsia" w:hAnsi="Calibri" w:cs="Calibri"/>
                <w:b/>
                <w:bCs/>
                <w:lang w:val="en"/>
              </w:rPr>
              <w:t>e</w:t>
            </w:r>
            <w:r w:rsidR="001554EA">
              <w:rPr>
                <w:rFonts w:ascii="Calibri" w:eastAsiaTheme="minorEastAsia" w:hAnsi="Calibri" w:cs="Calibri"/>
                <w:lang w:val="en"/>
              </w:rPr>
              <w:t xml:space="preserve"> the logarithmic</w:t>
            </w:r>
            <w:r w:rsidRPr="00A6196B">
              <w:rPr>
                <w:rFonts w:ascii="Calibri" w:eastAsiaTheme="minorEastAsia" w:hAnsi="Calibri" w:cs="Calibri"/>
                <w:lang w:val="en"/>
              </w:rPr>
              <w:t xml:space="preserve"> model</w:t>
            </w:r>
            <w:r w:rsidR="00FC2106">
              <w:rPr>
                <w:rFonts w:ascii="Calibri" w:eastAsiaTheme="minorEastAsia" w:hAnsi="Calibri" w:cs="Calibri"/>
                <w:lang w:val="en"/>
              </w:rPr>
              <w:t xml:space="preserve"> to</w:t>
            </w:r>
            <w:r w:rsidRPr="00A6196B">
              <w:rPr>
                <w:rFonts w:ascii="Calibri" w:eastAsiaTheme="minorEastAsia" w:hAnsi="Calibri" w:cs="Calibri"/>
                <w:lang w:val="en"/>
              </w:rPr>
              <w:t xml:space="preserve"> </w:t>
            </w:r>
            <w:r w:rsidRPr="00A6196B">
              <w:rPr>
                <w:rFonts w:ascii="Calibri" w:eastAsiaTheme="minorEastAsia" w:hAnsi="Calibri" w:cs="Calibri"/>
                <w:b/>
                <w:lang w:val="en"/>
              </w:rPr>
              <w:t>calculate</w:t>
            </w:r>
            <w:r w:rsidR="00FC2106" w:rsidRPr="00C032ED">
              <w:rPr>
                <w:rFonts w:ascii="Calibri" w:eastAsiaTheme="minorEastAsia" w:hAnsi="Calibri" w:cs="Calibri"/>
                <w:bCs/>
                <w:lang w:val="en"/>
              </w:rPr>
              <w:t>, correct to two decimal places,</w:t>
            </w:r>
            <w:r w:rsidRPr="00C032ED">
              <w:rPr>
                <w:rFonts w:ascii="Calibri" w:eastAsiaTheme="minorEastAsia" w:hAnsi="Calibri" w:cs="Calibri"/>
                <w:lang w:val="en"/>
              </w:rPr>
              <w:t xml:space="preserve"> the</w:t>
            </w:r>
            <w:r w:rsidRPr="00A6196B">
              <w:rPr>
                <w:rFonts w:ascii="Calibri" w:eastAsiaTheme="minorEastAsia" w:hAnsi="Calibri" w:cs="Calibri"/>
                <w:lang w:val="en"/>
              </w:rPr>
              <w:t xml:space="preserve"> oxygen </w:t>
            </w:r>
          </w:p>
          <w:p w14:paraId="4D6CB012" w14:textId="622BF4FC" w:rsidR="001554EA" w:rsidRPr="00AB4D7F" w:rsidRDefault="00EE288A" w:rsidP="00FC2106">
            <w:pPr>
              <w:spacing w:line="480" w:lineRule="auto"/>
              <w:rPr>
                <w:rFonts w:ascii="Calibri" w:eastAsiaTheme="minorEastAsia" w:hAnsi="Calibri" w:cs="Calibri"/>
                <w:lang w:val="en"/>
              </w:rPr>
            </w:pPr>
            <w:r w:rsidRPr="00A6196B">
              <w:rPr>
                <w:rFonts w:ascii="Calibri" w:eastAsiaTheme="minorEastAsia" w:hAnsi="Calibri" w:cs="Calibri"/>
                <w:lang w:val="en"/>
              </w:rPr>
              <w:t xml:space="preserve">intake </w:t>
            </w:r>
            <w:r w:rsidR="001554EA">
              <w:rPr>
                <w:rFonts w:ascii="Calibri" w:eastAsiaTheme="minorEastAsia" w:hAnsi="Calibri" w:cs="Calibri"/>
                <w:lang w:val="en"/>
              </w:rPr>
              <w:t>of</w:t>
            </w:r>
            <w:r w:rsidRPr="00A6196B">
              <w:rPr>
                <w:rFonts w:ascii="Calibri" w:eastAsiaTheme="minorEastAsia" w:hAnsi="Calibri" w:cs="Calibri"/>
                <w:lang w:val="en"/>
              </w:rPr>
              <w:t xml:space="preserve"> an</w:t>
            </w:r>
            <w:r w:rsidR="00FC2106">
              <w:rPr>
                <w:rFonts w:ascii="Calibri" w:eastAsiaTheme="minorEastAsia" w:hAnsi="Calibri" w:cs="Calibri"/>
                <w:lang w:val="en"/>
              </w:rPr>
              <w:t xml:space="preserve"> </w:t>
            </w:r>
            <w:r w:rsidRPr="00A6196B">
              <w:rPr>
                <w:rFonts w:ascii="Calibri" w:eastAsiaTheme="minorEastAsia" w:hAnsi="Calibri" w:cs="Calibri"/>
                <w:lang w:val="en"/>
              </w:rPr>
              <w:t>athlete when the treadmill</w:t>
            </w:r>
            <w:r w:rsidR="001554EA">
              <w:rPr>
                <w:rFonts w:ascii="Calibri" w:eastAsiaTheme="minorEastAsia" w:hAnsi="Calibri" w:cs="Calibri"/>
                <w:lang w:val="en"/>
              </w:rPr>
              <w:t xml:space="preserve">’s </w:t>
            </w:r>
            <w:r w:rsidRPr="00A6196B">
              <w:rPr>
                <w:rFonts w:ascii="Calibri" w:eastAsiaTheme="minorEastAsia" w:hAnsi="Calibri" w:cs="Calibri"/>
                <w:lang w:val="en"/>
              </w:rPr>
              <w:t>running power is 100 Watt</w:t>
            </w:r>
            <w:r w:rsidR="00012983">
              <w:rPr>
                <w:rFonts w:ascii="Calibri" w:eastAsiaTheme="minorEastAsia" w:hAnsi="Calibri" w:cs="Calibri"/>
                <w:lang w:val="en"/>
              </w:rPr>
              <w:t>s.</w:t>
            </w:r>
            <w:r w:rsidRPr="00A6196B">
              <w:rPr>
                <w:rFonts w:ascii="Calibri" w:eastAsiaTheme="minorEastAsia" w:hAnsi="Calibri" w:cs="Calibri"/>
                <w:lang w:val="en"/>
              </w:rPr>
              <w:t xml:space="preserve"> </w:t>
            </w:r>
          </w:p>
        </w:tc>
        <w:tc>
          <w:tcPr>
            <w:tcW w:w="1694" w:type="dxa"/>
            <w:gridSpan w:val="2"/>
          </w:tcPr>
          <w:p w14:paraId="5DAB807F" w14:textId="77777777" w:rsidR="00EE288A" w:rsidRPr="00BD0A55" w:rsidRDefault="00EE288A" w:rsidP="0043223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D0A55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EE288A" w:rsidRPr="00EE288A" w14:paraId="3D5BB6A9" w14:textId="77777777" w:rsidTr="00EE288A">
        <w:tblPrEx>
          <w:tblCellMar>
            <w:left w:w="70" w:type="dxa"/>
            <w:right w:w="70" w:type="dxa"/>
          </w:tblCellMar>
        </w:tblPrEx>
        <w:tc>
          <w:tcPr>
            <w:tcW w:w="523" w:type="dxa"/>
            <w:gridSpan w:val="2"/>
          </w:tcPr>
          <w:p w14:paraId="5ECC9205" w14:textId="77777777" w:rsidR="00EE288A" w:rsidRPr="00A6196B" w:rsidRDefault="00EE288A" w:rsidP="0043223C">
            <w:pPr>
              <w:rPr>
                <w:rFonts w:cstheme="minorHAnsi"/>
              </w:rPr>
            </w:pPr>
            <w:r w:rsidRPr="00A6196B">
              <w:rPr>
                <w:rFonts w:cstheme="minorHAnsi"/>
              </w:rPr>
              <w:t>g)</w:t>
            </w:r>
          </w:p>
        </w:tc>
        <w:tc>
          <w:tcPr>
            <w:tcW w:w="7559" w:type="dxa"/>
          </w:tcPr>
          <w:p w14:paraId="1E4FFF6F" w14:textId="2BAFD4E9" w:rsidR="00E762C0" w:rsidRPr="00C032ED" w:rsidRDefault="00EE288A" w:rsidP="00E762C0">
            <w:pPr>
              <w:rPr>
                <w:rFonts w:eastAsiaTheme="minorEastAsia" w:cstheme="minorHAnsi"/>
                <w:lang w:val="en"/>
              </w:rPr>
            </w:pPr>
            <w:r w:rsidRPr="00C032ED">
              <w:rPr>
                <w:rFonts w:eastAsiaTheme="minorEastAsia" w:cstheme="minorHAnsi"/>
                <w:b/>
                <w:lang w:val="en"/>
              </w:rPr>
              <w:t>Calculate</w:t>
            </w:r>
            <w:r w:rsidR="00E762C0" w:rsidRPr="00C032ED">
              <w:rPr>
                <w:rFonts w:eastAsiaTheme="minorEastAsia" w:cstheme="minorHAnsi"/>
                <w:bCs/>
                <w:lang w:val="en"/>
              </w:rPr>
              <w:t>, correct to two decimal places,</w:t>
            </w:r>
            <w:r w:rsidRPr="00C032ED">
              <w:rPr>
                <w:rFonts w:eastAsiaTheme="minorEastAsia" w:cstheme="minorHAnsi"/>
                <w:lang w:val="en"/>
              </w:rPr>
              <w:t xml:space="preserve"> the value of the derivative </w:t>
            </w:r>
            <w:r w:rsidR="00E762C0" w:rsidRPr="00C032ED">
              <w:rPr>
                <w:rFonts w:eastAsiaTheme="minorEastAsia" w:cstheme="minorHAnsi"/>
                <w:lang w:val="en"/>
              </w:rPr>
              <w:t>of t</w:t>
            </w:r>
            <w:r w:rsidRPr="00C032ED">
              <w:rPr>
                <w:rFonts w:eastAsiaTheme="minorEastAsia" w:cstheme="minorHAnsi"/>
                <w:lang w:val="en"/>
              </w:rPr>
              <w:t>h</w:t>
            </w:r>
            <w:r w:rsidR="00E762C0" w:rsidRPr="00C032ED">
              <w:rPr>
                <w:rFonts w:eastAsiaTheme="minorEastAsia" w:cstheme="minorHAnsi"/>
                <w:lang w:val="en"/>
              </w:rPr>
              <w:t>e</w:t>
            </w:r>
            <w:r w:rsidRPr="00C032ED">
              <w:rPr>
                <w:rFonts w:eastAsiaTheme="minorEastAsia" w:cstheme="minorHAnsi"/>
                <w:lang w:val="en"/>
              </w:rPr>
              <w:t xml:space="preserve"> </w:t>
            </w:r>
          </w:p>
          <w:p w14:paraId="690AACA5" w14:textId="5B351413" w:rsidR="00EE288A" w:rsidRPr="00C032ED" w:rsidRDefault="00E762C0" w:rsidP="00E762C0">
            <w:pPr>
              <w:spacing w:line="480" w:lineRule="auto"/>
              <w:rPr>
                <w:rFonts w:cstheme="minorHAnsi"/>
              </w:rPr>
            </w:pPr>
            <w:r w:rsidRPr="00C032ED">
              <w:rPr>
                <w:rFonts w:eastAsiaTheme="minorEastAsia" w:cstheme="minorHAnsi"/>
                <w:lang w:val="en"/>
              </w:rPr>
              <w:t xml:space="preserve">logarithmic </w:t>
            </w:r>
            <w:r w:rsidR="00EE288A" w:rsidRPr="00C032ED">
              <w:rPr>
                <w:rFonts w:eastAsiaTheme="minorEastAsia" w:cstheme="minorHAnsi"/>
                <w:lang w:val="en"/>
              </w:rPr>
              <w:t>function when the treadmill</w:t>
            </w:r>
            <w:r w:rsidR="0073179F" w:rsidRPr="00C032ED">
              <w:rPr>
                <w:rFonts w:eastAsiaTheme="minorEastAsia" w:cstheme="minorHAnsi"/>
                <w:lang w:val="en"/>
              </w:rPr>
              <w:t xml:space="preserve">’s </w:t>
            </w:r>
            <w:r w:rsidR="00EE288A" w:rsidRPr="00C032ED">
              <w:rPr>
                <w:rFonts w:eastAsiaTheme="minorEastAsia" w:cstheme="minorHAnsi"/>
                <w:lang w:val="en"/>
              </w:rPr>
              <w:t>running power is 100 Watt</w:t>
            </w:r>
            <w:r w:rsidR="0073179F" w:rsidRPr="00C032ED">
              <w:rPr>
                <w:rFonts w:eastAsiaTheme="minorEastAsia" w:cstheme="minorHAnsi"/>
                <w:lang w:val="en"/>
              </w:rPr>
              <w:t>s</w:t>
            </w:r>
            <w:r w:rsidR="00AB4D7F" w:rsidRPr="00C032ED">
              <w:rPr>
                <w:rFonts w:eastAsiaTheme="minorEastAsia" w:cstheme="minorHAnsi"/>
                <w:lang w:val="en"/>
              </w:rPr>
              <w:t>.</w:t>
            </w:r>
          </w:p>
        </w:tc>
        <w:tc>
          <w:tcPr>
            <w:tcW w:w="1694" w:type="dxa"/>
            <w:gridSpan w:val="2"/>
          </w:tcPr>
          <w:p w14:paraId="598E262F" w14:textId="77777777" w:rsidR="00EE288A" w:rsidRPr="00BD0A55" w:rsidRDefault="00EE288A" w:rsidP="0043223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D0A55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</w:tr>
      <w:tr w:rsidR="00EE288A" w:rsidRPr="00EE288A" w14:paraId="2AD7AD31" w14:textId="77777777" w:rsidTr="00EE288A">
        <w:tblPrEx>
          <w:tblCellMar>
            <w:left w:w="70" w:type="dxa"/>
            <w:right w:w="70" w:type="dxa"/>
          </w:tblCellMar>
        </w:tblPrEx>
        <w:tc>
          <w:tcPr>
            <w:tcW w:w="523" w:type="dxa"/>
            <w:gridSpan w:val="2"/>
          </w:tcPr>
          <w:p w14:paraId="027B4638" w14:textId="77777777" w:rsidR="00EE288A" w:rsidRPr="00A6196B" w:rsidRDefault="00EE288A" w:rsidP="0043223C">
            <w:pPr>
              <w:rPr>
                <w:rFonts w:cstheme="minorHAnsi"/>
              </w:rPr>
            </w:pPr>
            <w:r w:rsidRPr="00A6196B">
              <w:rPr>
                <w:rFonts w:cstheme="minorHAnsi"/>
              </w:rPr>
              <w:t>h)</w:t>
            </w:r>
          </w:p>
        </w:tc>
        <w:tc>
          <w:tcPr>
            <w:tcW w:w="7559" w:type="dxa"/>
          </w:tcPr>
          <w:p w14:paraId="4E417722" w14:textId="7591ECEC" w:rsidR="00FC2106" w:rsidRPr="00FC2106" w:rsidRDefault="001554EA" w:rsidP="001554EA">
            <w:pPr>
              <w:spacing w:line="480" w:lineRule="auto"/>
              <w:rPr>
                <w:rFonts w:eastAsiaTheme="minorEastAsia" w:cstheme="minorHAnsi"/>
                <w:lang w:val="en"/>
              </w:rPr>
            </w:pPr>
            <w:r>
              <w:rPr>
                <w:rFonts w:eastAsiaTheme="minorEastAsia" w:cstheme="minorHAnsi"/>
                <w:b/>
                <w:lang w:val="en"/>
              </w:rPr>
              <w:t>Explain</w:t>
            </w:r>
            <w:r w:rsidR="0073179F">
              <w:rPr>
                <w:rFonts w:eastAsiaTheme="minorEastAsia" w:cstheme="minorHAnsi"/>
                <w:b/>
                <w:lang w:val="en"/>
              </w:rPr>
              <w:t xml:space="preserve"> </w:t>
            </w:r>
            <w:r w:rsidR="00EE288A" w:rsidRPr="00A6196B">
              <w:rPr>
                <w:rFonts w:eastAsiaTheme="minorEastAsia" w:cstheme="minorHAnsi"/>
                <w:lang w:val="en"/>
              </w:rPr>
              <w:t xml:space="preserve">the </w:t>
            </w:r>
            <w:r w:rsidR="0073179F">
              <w:rPr>
                <w:rFonts w:eastAsiaTheme="minorEastAsia" w:cstheme="minorHAnsi"/>
                <w:lang w:val="en"/>
              </w:rPr>
              <w:t xml:space="preserve">meaning of the </w:t>
            </w:r>
            <w:r w:rsidR="00EE288A" w:rsidRPr="00A6196B">
              <w:rPr>
                <w:rFonts w:eastAsiaTheme="minorEastAsia" w:cstheme="minorHAnsi"/>
                <w:lang w:val="en"/>
              </w:rPr>
              <w:t xml:space="preserve">value of the derivative calculated in </w:t>
            </w:r>
            <w:r w:rsidR="00BD0A55">
              <w:rPr>
                <w:rFonts w:eastAsiaTheme="minorEastAsia" w:cstheme="minorHAnsi"/>
                <w:lang w:val="en"/>
              </w:rPr>
              <w:t xml:space="preserve">part </w:t>
            </w:r>
            <w:r w:rsidR="00EE288A" w:rsidRPr="00A6196B">
              <w:rPr>
                <w:rFonts w:eastAsiaTheme="minorEastAsia" w:cstheme="minorHAnsi"/>
                <w:lang w:val="en"/>
              </w:rPr>
              <w:t>g).</w:t>
            </w:r>
          </w:p>
        </w:tc>
        <w:tc>
          <w:tcPr>
            <w:tcW w:w="1694" w:type="dxa"/>
            <w:gridSpan w:val="2"/>
          </w:tcPr>
          <w:p w14:paraId="40843450" w14:textId="77777777" w:rsidR="00EE288A" w:rsidRPr="00BD0A55" w:rsidRDefault="00EE288A" w:rsidP="0043223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D0A55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EE288A" w:rsidRPr="00EE288A" w14:paraId="54ED9C8A" w14:textId="77777777" w:rsidTr="00EE288A">
        <w:tblPrEx>
          <w:tblCellMar>
            <w:left w:w="70" w:type="dxa"/>
            <w:right w:w="70" w:type="dxa"/>
          </w:tblCellMar>
        </w:tblPrEx>
        <w:tc>
          <w:tcPr>
            <w:tcW w:w="523" w:type="dxa"/>
            <w:gridSpan w:val="2"/>
          </w:tcPr>
          <w:p w14:paraId="2F1BF942" w14:textId="77777777" w:rsidR="00EE288A" w:rsidRPr="00EE288A" w:rsidRDefault="00EE288A" w:rsidP="004322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59" w:type="dxa"/>
          </w:tcPr>
          <w:p w14:paraId="3B400502" w14:textId="3FE2894C" w:rsidR="00EE288A" w:rsidRPr="007005AF" w:rsidRDefault="00EE288A" w:rsidP="00FC2106">
            <w:pPr>
              <w:rPr>
                <w:rFonts w:ascii="Calibri" w:eastAsiaTheme="minorEastAsia" w:hAnsi="Calibri" w:cs="Calibri"/>
                <w:lang w:val="en"/>
              </w:rPr>
            </w:pPr>
            <w:r w:rsidRPr="007005AF">
              <w:rPr>
                <w:rFonts w:ascii="Calibri" w:eastAsiaTheme="minorEastAsia" w:hAnsi="Calibri" w:cs="Calibri"/>
                <w:lang w:val="en"/>
              </w:rPr>
              <w:t>An athlete would like to adjust the treadmill</w:t>
            </w:r>
            <w:r w:rsidR="00BD0A55">
              <w:rPr>
                <w:rFonts w:ascii="Calibri" w:eastAsiaTheme="minorEastAsia" w:hAnsi="Calibri" w:cs="Calibri"/>
                <w:lang w:val="en"/>
              </w:rPr>
              <w:t>’s</w:t>
            </w:r>
            <w:r w:rsidRPr="007005AF">
              <w:rPr>
                <w:rFonts w:ascii="Calibri" w:eastAsiaTheme="minorEastAsia" w:hAnsi="Calibri" w:cs="Calibri"/>
                <w:lang w:val="en"/>
              </w:rPr>
              <w:t xml:space="preserve"> running power </w:t>
            </w:r>
            <w:r w:rsidR="0068661C">
              <w:rPr>
                <w:rFonts w:ascii="Calibri" w:eastAsiaTheme="minorEastAsia" w:hAnsi="Calibri" w:cs="Calibri"/>
                <w:lang w:val="en"/>
              </w:rPr>
              <w:t xml:space="preserve">to </w:t>
            </w:r>
            <w:r w:rsidR="00A62DE8">
              <w:rPr>
                <w:rFonts w:ascii="Calibri" w:eastAsiaTheme="minorEastAsia" w:hAnsi="Calibri" w:cs="Calibri"/>
                <w:lang w:val="en"/>
              </w:rPr>
              <w:t>permit an</w:t>
            </w:r>
            <w:r w:rsidRPr="007005AF">
              <w:rPr>
                <w:rFonts w:ascii="Calibri" w:eastAsiaTheme="minorEastAsia" w:hAnsi="Calibri" w:cs="Calibri"/>
                <w:lang w:val="en"/>
              </w:rPr>
              <w:t xml:space="preserve"> </w:t>
            </w:r>
            <w:r w:rsidR="00FC2106">
              <w:rPr>
                <w:rFonts w:ascii="Calibri" w:eastAsiaTheme="minorEastAsia" w:hAnsi="Calibri" w:cs="Calibri"/>
                <w:lang w:val="en"/>
              </w:rPr>
              <w:t>o</w:t>
            </w:r>
            <w:r w:rsidRPr="007005AF">
              <w:rPr>
                <w:rFonts w:ascii="Calibri" w:eastAsiaTheme="minorEastAsia" w:hAnsi="Calibri" w:cs="Calibri"/>
                <w:lang w:val="en"/>
              </w:rPr>
              <w:t xml:space="preserve">xygen intake </w:t>
            </w:r>
            <w:r w:rsidR="00A62DE8">
              <w:rPr>
                <w:rFonts w:ascii="Calibri" w:eastAsiaTheme="minorEastAsia" w:hAnsi="Calibri" w:cs="Calibri"/>
                <w:lang w:val="en"/>
              </w:rPr>
              <w:t>of exactly</w:t>
            </w:r>
            <w:r w:rsidRPr="007005AF">
              <w:rPr>
                <w:rFonts w:ascii="Calibri" w:eastAsiaTheme="minorEastAsia" w:hAnsi="Calibri" w:cs="Calibri"/>
                <w:lang w:val="en"/>
              </w:rPr>
              <w:t xml:space="preserve"> 3</w:t>
            </w:r>
            <w:r w:rsidR="007005AF">
              <w:rPr>
                <w:rFonts w:ascii="Calibri" w:eastAsiaTheme="minorEastAsia" w:hAnsi="Calibri" w:cs="Calibri"/>
                <w:lang w:val="en"/>
              </w:rPr>
              <w:t xml:space="preserve"> </w:t>
            </w:r>
            <w:proofErr w:type="spellStart"/>
            <w:r w:rsidRPr="007005AF">
              <w:rPr>
                <w:rFonts w:ascii="Calibri" w:eastAsiaTheme="minorEastAsia" w:hAnsi="Calibri" w:cs="Calibri"/>
                <w:lang w:val="en"/>
              </w:rPr>
              <w:t>lit</w:t>
            </w:r>
            <w:r w:rsidR="007005AF">
              <w:rPr>
                <w:rFonts w:ascii="Calibri" w:eastAsiaTheme="minorEastAsia" w:hAnsi="Calibri" w:cs="Calibri"/>
                <w:lang w:val="en"/>
              </w:rPr>
              <w:t>res</w:t>
            </w:r>
            <w:proofErr w:type="spellEnd"/>
            <w:r w:rsidRPr="007005AF">
              <w:rPr>
                <w:rFonts w:ascii="Calibri" w:eastAsiaTheme="minorEastAsia" w:hAnsi="Calibri" w:cs="Calibri"/>
                <w:lang w:val="en"/>
              </w:rPr>
              <w:t xml:space="preserve">/minute. </w:t>
            </w:r>
          </w:p>
          <w:p w14:paraId="220CE1C3" w14:textId="77777777" w:rsidR="00EE288A" w:rsidRPr="00EE288A" w:rsidRDefault="00EE288A" w:rsidP="0043223C">
            <w:pPr>
              <w:rPr>
                <w:rFonts w:ascii="Arial" w:eastAsiaTheme="minorEastAsia" w:hAnsi="Arial" w:cs="Arial"/>
                <w:b/>
                <w:sz w:val="24"/>
                <w:szCs w:val="24"/>
                <w:lang w:val="en"/>
              </w:rPr>
            </w:pPr>
          </w:p>
        </w:tc>
        <w:tc>
          <w:tcPr>
            <w:tcW w:w="1694" w:type="dxa"/>
            <w:gridSpan w:val="2"/>
          </w:tcPr>
          <w:p w14:paraId="633DCCFB" w14:textId="77777777" w:rsidR="00EE288A" w:rsidRPr="00EE288A" w:rsidRDefault="00EE288A" w:rsidP="004322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88A" w:rsidRPr="00EE288A" w14:paraId="49FB9889" w14:textId="77777777" w:rsidTr="00EE288A">
        <w:tblPrEx>
          <w:tblCellMar>
            <w:left w:w="70" w:type="dxa"/>
            <w:right w:w="70" w:type="dxa"/>
          </w:tblCellMar>
        </w:tblPrEx>
        <w:tc>
          <w:tcPr>
            <w:tcW w:w="523" w:type="dxa"/>
            <w:gridSpan w:val="2"/>
          </w:tcPr>
          <w:p w14:paraId="3A9B2E6E" w14:textId="77777777" w:rsidR="00EE288A" w:rsidRPr="00A6196B" w:rsidRDefault="00EE288A" w:rsidP="0043223C">
            <w:pPr>
              <w:rPr>
                <w:rFonts w:cstheme="minorHAnsi"/>
              </w:rPr>
            </w:pPr>
            <w:proofErr w:type="spellStart"/>
            <w:r w:rsidRPr="00A6196B">
              <w:rPr>
                <w:rFonts w:cstheme="minorHAnsi"/>
              </w:rPr>
              <w:t>i</w:t>
            </w:r>
            <w:proofErr w:type="spellEnd"/>
            <w:r w:rsidRPr="00A6196B">
              <w:rPr>
                <w:rFonts w:cstheme="minorHAnsi"/>
              </w:rPr>
              <w:t>)</w:t>
            </w:r>
          </w:p>
        </w:tc>
        <w:tc>
          <w:tcPr>
            <w:tcW w:w="7559" w:type="dxa"/>
          </w:tcPr>
          <w:p w14:paraId="797DB477" w14:textId="77777777" w:rsidR="00891362" w:rsidRDefault="00EE288A" w:rsidP="00891362">
            <w:pPr>
              <w:rPr>
                <w:rFonts w:eastAsiaTheme="minorEastAsia" w:cstheme="minorHAnsi"/>
                <w:lang w:val="en"/>
              </w:rPr>
            </w:pPr>
            <w:r w:rsidRPr="00042394">
              <w:rPr>
                <w:rFonts w:eastAsiaTheme="minorEastAsia" w:cstheme="minorHAnsi"/>
                <w:b/>
                <w:lang w:val="en"/>
              </w:rPr>
              <w:t>Us</w:t>
            </w:r>
            <w:r w:rsidR="00042394" w:rsidRPr="00042394">
              <w:rPr>
                <w:rFonts w:eastAsiaTheme="minorEastAsia" w:cstheme="minorHAnsi"/>
                <w:b/>
                <w:lang w:val="en"/>
              </w:rPr>
              <w:t>e</w:t>
            </w:r>
            <w:r w:rsidRPr="00A6196B">
              <w:rPr>
                <w:rFonts w:eastAsiaTheme="minorEastAsia" w:cstheme="minorHAnsi"/>
                <w:lang w:val="en"/>
              </w:rPr>
              <w:t xml:space="preserve"> the logarithmic model</w:t>
            </w:r>
            <w:r w:rsidR="00A31599">
              <w:rPr>
                <w:rFonts w:eastAsiaTheme="minorEastAsia" w:cstheme="minorHAnsi"/>
                <w:lang w:val="en"/>
              </w:rPr>
              <w:t xml:space="preserve"> to</w:t>
            </w:r>
            <w:r w:rsidR="00042394">
              <w:rPr>
                <w:rFonts w:eastAsiaTheme="minorEastAsia" w:cstheme="minorHAnsi"/>
                <w:lang w:val="en"/>
              </w:rPr>
              <w:t xml:space="preserve"> </w:t>
            </w:r>
            <w:r w:rsidR="00042394" w:rsidRPr="00A31599">
              <w:rPr>
                <w:rFonts w:eastAsiaTheme="minorEastAsia" w:cstheme="minorHAnsi"/>
                <w:b/>
                <w:lang w:val="en"/>
              </w:rPr>
              <w:t>determine</w:t>
            </w:r>
            <w:r w:rsidR="00891362">
              <w:rPr>
                <w:rFonts w:eastAsiaTheme="minorEastAsia" w:cstheme="minorHAnsi"/>
                <w:b/>
                <w:lang w:val="en"/>
              </w:rPr>
              <w:t xml:space="preserve">, </w:t>
            </w:r>
            <w:r w:rsidR="00891362" w:rsidRPr="00891362">
              <w:rPr>
                <w:rFonts w:eastAsiaTheme="minorEastAsia" w:cstheme="minorHAnsi"/>
                <w:lang w:val="en"/>
              </w:rPr>
              <w:t>correct one decimal place,</w:t>
            </w:r>
            <w:r w:rsidR="00891362">
              <w:rPr>
                <w:rFonts w:eastAsiaTheme="minorEastAsia" w:cstheme="minorHAnsi"/>
                <w:lang w:val="en"/>
              </w:rPr>
              <w:t xml:space="preserve"> </w:t>
            </w:r>
            <w:r w:rsidR="00891362" w:rsidRPr="00891362">
              <w:rPr>
                <w:rFonts w:eastAsiaTheme="minorEastAsia" w:cstheme="minorHAnsi"/>
                <w:lang w:val="en"/>
              </w:rPr>
              <w:t xml:space="preserve">the </w:t>
            </w:r>
            <w:r w:rsidR="00891362">
              <w:rPr>
                <w:rFonts w:eastAsiaTheme="minorEastAsia" w:cstheme="minorHAnsi"/>
                <w:lang w:val="en"/>
              </w:rPr>
              <w:t xml:space="preserve">power </w:t>
            </w:r>
          </w:p>
          <w:p w14:paraId="42E384B9" w14:textId="4A0907E6" w:rsidR="00891362" w:rsidRDefault="00891362" w:rsidP="00891362">
            <w:pPr>
              <w:rPr>
                <w:rFonts w:eastAsiaTheme="minorEastAsia" w:cstheme="minorHAnsi"/>
                <w:lang w:val="en"/>
              </w:rPr>
            </w:pPr>
            <w:r>
              <w:rPr>
                <w:rFonts w:eastAsiaTheme="minorEastAsia" w:cstheme="minorHAnsi"/>
                <w:lang w:val="en"/>
              </w:rPr>
              <w:t xml:space="preserve">level at which the treadmill must be set, to permit an  oxygen intake </w:t>
            </w:r>
            <w:r w:rsidR="00A31599">
              <w:rPr>
                <w:rFonts w:eastAsiaTheme="minorEastAsia" w:cstheme="minorHAnsi"/>
                <w:lang w:val="en"/>
              </w:rPr>
              <w:t xml:space="preserve">of three </w:t>
            </w:r>
          </w:p>
          <w:p w14:paraId="6E50F2B2" w14:textId="70B9F99B" w:rsidR="00EE288A" w:rsidRPr="00A31599" w:rsidRDefault="00042394" w:rsidP="00891362">
            <w:pPr>
              <w:spacing w:line="480" w:lineRule="auto"/>
              <w:rPr>
                <w:rFonts w:eastAsiaTheme="minorEastAsia" w:cstheme="minorHAnsi"/>
                <w:lang w:val="en"/>
              </w:rPr>
            </w:pPr>
            <w:proofErr w:type="spellStart"/>
            <w:r>
              <w:rPr>
                <w:rFonts w:eastAsiaTheme="minorEastAsia" w:cstheme="minorHAnsi"/>
                <w:lang w:val="en"/>
              </w:rPr>
              <w:t>litres</w:t>
            </w:r>
            <w:proofErr w:type="spellEnd"/>
            <w:r>
              <w:rPr>
                <w:rFonts w:eastAsiaTheme="minorEastAsia" w:cstheme="minorHAnsi"/>
                <w:lang w:val="en"/>
              </w:rPr>
              <w:t>/minute.</w:t>
            </w:r>
          </w:p>
        </w:tc>
        <w:tc>
          <w:tcPr>
            <w:tcW w:w="1694" w:type="dxa"/>
            <w:gridSpan w:val="2"/>
          </w:tcPr>
          <w:p w14:paraId="327B9478" w14:textId="77777777" w:rsidR="00EE288A" w:rsidRPr="00BD0A55" w:rsidRDefault="00EE288A" w:rsidP="0043223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D0A55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EE288A" w:rsidRPr="00EE288A" w14:paraId="37C1323C" w14:textId="77777777" w:rsidTr="00EE288A">
        <w:tblPrEx>
          <w:tblCellMar>
            <w:left w:w="70" w:type="dxa"/>
            <w:right w:w="70" w:type="dxa"/>
          </w:tblCellMar>
        </w:tblPrEx>
        <w:tc>
          <w:tcPr>
            <w:tcW w:w="523" w:type="dxa"/>
            <w:gridSpan w:val="2"/>
          </w:tcPr>
          <w:p w14:paraId="54178A8C" w14:textId="77777777" w:rsidR="00EE288A" w:rsidRPr="00EE288A" w:rsidRDefault="00EE288A" w:rsidP="004322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59" w:type="dxa"/>
          </w:tcPr>
          <w:p w14:paraId="5F024363" w14:textId="77777777" w:rsidR="00C91316" w:rsidRDefault="00EE288A" w:rsidP="0043223C">
            <w:pPr>
              <w:rPr>
                <w:rFonts w:ascii="Calibri" w:eastAsiaTheme="minorEastAsia" w:hAnsi="Calibri" w:cs="Calibri"/>
                <w:lang w:val="en"/>
              </w:rPr>
            </w:pPr>
            <w:r w:rsidRPr="00A6196B">
              <w:rPr>
                <w:rFonts w:ascii="Calibri" w:eastAsiaTheme="minorEastAsia" w:hAnsi="Calibri" w:cs="Calibri"/>
                <w:lang w:val="en"/>
              </w:rPr>
              <w:t xml:space="preserve">Both the linear model and the logarithmic model fit well to the given data points. </w:t>
            </w:r>
            <w:r w:rsidR="007005AF">
              <w:rPr>
                <w:rFonts w:ascii="Calibri" w:eastAsiaTheme="minorEastAsia" w:hAnsi="Calibri" w:cs="Calibri"/>
                <w:lang w:val="en"/>
              </w:rPr>
              <w:t xml:space="preserve">However, when using the models for </w:t>
            </w:r>
            <w:r w:rsidRPr="00A6196B">
              <w:rPr>
                <w:rFonts w:ascii="Calibri" w:eastAsiaTheme="minorEastAsia" w:hAnsi="Calibri" w:cs="Calibri"/>
                <w:lang w:val="en"/>
              </w:rPr>
              <w:t xml:space="preserve">interpolation or extrapolation, </w:t>
            </w:r>
            <w:r w:rsidR="00C91316">
              <w:rPr>
                <w:rFonts w:ascii="Calibri" w:eastAsiaTheme="minorEastAsia" w:hAnsi="Calibri" w:cs="Calibri"/>
                <w:lang w:val="en"/>
              </w:rPr>
              <w:t xml:space="preserve">one </w:t>
            </w:r>
            <w:r w:rsidRPr="00A6196B">
              <w:rPr>
                <w:rFonts w:ascii="Calibri" w:eastAsiaTheme="minorEastAsia" w:hAnsi="Calibri" w:cs="Calibri"/>
                <w:lang w:val="en"/>
              </w:rPr>
              <w:t>model</w:t>
            </w:r>
          </w:p>
          <w:p w14:paraId="5ADF3055" w14:textId="1292AEE0" w:rsidR="00EE288A" w:rsidRPr="00A6196B" w:rsidRDefault="00C91316" w:rsidP="0043223C">
            <w:pPr>
              <w:rPr>
                <w:rFonts w:ascii="Calibri" w:eastAsiaTheme="minorEastAsia" w:hAnsi="Calibri" w:cs="Calibri"/>
                <w:lang w:val="en"/>
              </w:rPr>
            </w:pPr>
            <w:r>
              <w:rPr>
                <w:rFonts w:ascii="Calibri" w:eastAsiaTheme="minorEastAsia" w:hAnsi="Calibri" w:cs="Calibri"/>
                <w:lang w:val="en"/>
              </w:rPr>
              <w:t>falls</w:t>
            </w:r>
            <w:r w:rsidR="00012983">
              <w:rPr>
                <w:rFonts w:ascii="Calibri" w:eastAsiaTheme="minorEastAsia" w:hAnsi="Calibri" w:cs="Calibri"/>
                <w:lang w:val="en"/>
              </w:rPr>
              <w:t xml:space="preserve"> short </w:t>
            </w:r>
            <w:r w:rsidR="00F808B0">
              <w:rPr>
                <w:rFonts w:ascii="Calibri" w:eastAsiaTheme="minorEastAsia" w:hAnsi="Calibri" w:cs="Calibri"/>
                <w:lang w:val="en"/>
              </w:rPr>
              <w:t>i.e.,</w:t>
            </w:r>
            <w:r w:rsidR="0040221C">
              <w:rPr>
                <w:rFonts w:ascii="Calibri" w:eastAsiaTheme="minorEastAsia" w:hAnsi="Calibri" w:cs="Calibri"/>
                <w:lang w:val="en"/>
              </w:rPr>
              <w:t xml:space="preserve"> it</w:t>
            </w:r>
            <w:r w:rsidR="00012983">
              <w:rPr>
                <w:rFonts w:ascii="Calibri" w:eastAsiaTheme="minorEastAsia" w:hAnsi="Calibri" w:cs="Calibri"/>
                <w:lang w:val="en"/>
              </w:rPr>
              <w:t xml:space="preserve"> </w:t>
            </w:r>
            <w:r>
              <w:rPr>
                <w:rFonts w:ascii="Calibri" w:eastAsiaTheme="minorEastAsia" w:hAnsi="Calibri" w:cs="Calibri"/>
                <w:lang w:val="en"/>
              </w:rPr>
              <w:t xml:space="preserve">is </w:t>
            </w:r>
            <w:r w:rsidR="00012983">
              <w:rPr>
                <w:rFonts w:ascii="Calibri" w:eastAsiaTheme="minorEastAsia" w:hAnsi="Calibri" w:cs="Calibri"/>
                <w:lang w:val="en"/>
              </w:rPr>
              <w:t>not as appropriate as thought</w:t>
            </w:r>
            <w:r w:rsidR="00EE288A" w:rsidRPr="00A6196B">
              <w:rPr>
                <w:rFonts w:ascii="Calibri" w:eastAsiaTheme="minorEastAsia" w:hAnsi="Calibri" w:cs="Calibri"/>
                <w:lang w:val="en"/>
              </w:rPr>
              <w:t xml:space="preserve">. </w:t>
            </w:r>
          </w:p>
          <w:p w14:paraId="3F4E22E4" w14:textId="77777777" w:rsidR="00EE288A" w:rsidRPr="00EE288A" w:rsidRDefault="00EE288A" w:rsidP="0043223C">
            <w:pPr>
              <w:rPr>
                <w:rFonts w:ascii="Arial" w:eastAsiaTheme="minorEastAsia" w:hAnsi="Arial" w:cs="Arial"/>
                <w:sz w:val="24"/>
                <w:szCs w:val="24"/>
                <w:lang w:val="en"/>
              </w:rPr>
            </w:pPr>
          </w:p>
        </w:tc>
        <w:tc>
          <w:tcPr>
            <w:tcW w:w="1694" w:type="dxa"/>
            <w:gridSpan w:val="2"/>
          </w:tcPr>
          <w:p w14:paraId="339D61E4" w14:textId="77777777" w:rsidR="00EE288A" w:rsidRPr="00EE288A" w:rsidRDefault="00EE288A" w:rsidP="004322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88A" w:rsidRPr="00EE288A" w14:paraId="61F12F46" w14:textId="77777777" w:rsidTr="00EE288A">
        <w:tblPrEx>
          <w:tblCellMar>
            <w:left w:w="70" w:type="dxa"/>
            <w:right w:w="70" w:type="dxa"/>
          </w:tblCellMar>
        </w:tblPrEx>
        <w:tc>
          <w:tcPr>
            <w:tcW w:w="523" w:type="dxa"/>
            <w:gridSpan w:val="2"/>
          </w:tcPr>
          <w:p w14:paraId="09B0E970" w14:textId="77777777" w:rsidR="00EE288A" w:rsidRPr="00A6196B" w:rsidRDefault="00EE288A" w:rsidP="0043223C">
            <w:pPr>
              <w:rPr>
                <w:rFonts w:cstheme="minorHAnsi"/>
              </w:rPr>
            </w:pPr>
            <w:r w:rsidRPr="00A6196B">
              <w:rPr>
                <w:rFonts w:cstheme="minorHAnsi"/>
              </w:rPr>
              <w:t>j)</w:t>
            </w:r>
          </w:p>
        </w:tc>
        <w:tc>
          <w:tcPr>
            <w:tcW w:w="7559" w:type="dxa"/>
          </w:tcPr>
          <w:p w14:paraId="29286C19" w14:textId="5369C778" w:rsidR="002C3CF5" w:rsidRDefault="006A4BDD" w:rsidP="008E481A">
            <w:pPr>
              <w:spacing w:line="360" w:lineRule="auto"/>
              <w:rPr>
                <w:rFonts w:ascii="Calibri" w:eastAsiaTheme="minorEastAsia" w:hAnsi="Calibri" w:cs="Calibri"/>
                <w:bCs/>
                <w:lang w:val="en"/>
              </w:rPr>
            </w:pPr>
            <w:r>
              <w:rPr>
                <w:rFonts w:ascii="Calibri" w:eastAsiaTheme="minorEastAsia" w:hAnsi="Calibri" w:cs="Calibri"/>
                <w:b/>
                <w:lang w:val="en"/>
              </w:rPr>
              <w:t>Select</w:t>
            </w:r>
            <w:r w:rsidR="00EE288A" w:rsidRPr="00A6196B">
              <w:rPr>
                <w:rFonts w:ascii="Calibri" w:eastAsiaTheme="minorEastAsia" w:hAnsi="Calibri" w:cs="Calibri"/>
                <w:b/>
                <w:lang w:val="en"/>
              </w:rPr>
              <w:t xml:space="preserve"> </w:t>
            </w:r>
            <w:r w:rsidR="00E842A2">
              <w:rPr>
                <w:rFonts w:ascii="Calibri" w:eastAsiaTheme="minorEastAsia" w:hAnsi="Calibri" w:cs="Calibri"/>
                <w:lang w:val="en"/>
              </w:rPr>
              <w:t>the</w:t>
            </w:r>
            <w:r>
              <w:rPr>
                <w:rFonts w:ascii="Calibri" w:eastAsiaTheme="minorEastAsia" w:hAnsi="Calibri" w:cs="Calibri"/>
                <w:bCs/>
                <w:lang w:val="en"/>
              </w:rPr>
              <w:t xml:space="preserve"> </w:t>
            </w:r>
            <w:r w:rsidR="008C5C26">
              <w:rPr>
                <w:rFonts w:ascii="Calibri" w:eastAsiaTheme="minorEastAsia" w:hAnsi="Calibri" w:cs="Calibri"/>
                <w:bCs/>
                <w:lang w:val="en"/>
              </w:rPr>
              <w:t xml:space="preserve">appropriate </w:t>
            </w:r>
            <w:r w:rsidR="00E842A2">
              <w:rPr>
                <w:rFonts w:ascii="Calibri" w:eastAsiaTheme="minorEastAsia" w:hAnsi="Calibri" w:cs="Calibri"/>
                <w:bCs/>
                <w:lang w:val="en"/>
              </w:rPr>
              <w:t>word</w:t>
            </w:r>
            <w:r w:rsidR="008E481A">
              <w:rPr>
                <w:rFonts w:ascii="Calibri" w:eastAsiaTheme="minorEastAsia" w:hAnsi="Calibri" w:cs="Calibri"/>
                <w:bCs/>
                <w:lang w:val="en"/>
              </w:rPr>
              <w:t>(s)</w:t>
            </w:r>
            <w:r w:rsidR="002C3CF5">
              <w:rPr>
                <w:rFonts w:ascii="Calibri" w:eastAsiaTheme="minorEastAsia" w:hAnsi="Calibri" w:cs="Calibri"/>
                <w:bCs/>
                <w:lang w:val="en"/>
              </w:rPr>
              <w:t xml:space="preserve"> from the list</w:t>
            </w:r>
            <w:r w:rsidR="008E481A">
              <w:rPr>
                <w:rFonts w:ascii="Calibri" w:eastAsiaTheme="minorEastAsia" w:hAnsi="Calibri" w:cs="Calibri"/>
                <w:bCs/>
                <w:lang w:val="en"/>
              </w:rPr>
              <w:t>:</w:t>
            </w:r>
          </w:p>
          <w:p w14:paraId="0EC7B3CF" w14:textId="2D8B1A76" w:rsidR="002C3CF5" w:rsidRPr="00A511F7" w:rsidRDefault="002C3CF5" w:rsidP="002C3CF5">
            <w:pPr>
              <w:rPr>
                <w:u w:val="single"/>
              </w:rPr>
            </w:pPr>
            <w:r w:rsidRPr="002C3CF5">
              <w:t xml:space="preserve">                                                   </w:t>
            </w:r>
            <w:r>
              <w:t xml:space="preserve">  </w:t>
            </w:r>
            <w:r w:rsidRPr="002C3CF5">
              <w:t xml:space="preserve"> </w:t>
            </w:r>
            <w:r w:rsidRPr="00A511F7">
              <w:rPr>
                <w:u w:val="single"/>
              </w:rPr>
              <w:t>Word Choice</w:t>
            </w:r>
            <w:r>
              <w:rPr>
                <w:u w:val="single"/>
              </w:rPr>
              <w:t>s</w:t>
            </w:r>
          </w:p>
          <w:p w14:paraId="1E49C393" w14:textId="77777777" w:rsidR="002C3CF5" w:rsidRDefault="002C3CF5" w:rsidP="002C3CF5">
            <w:r>
              <w:t xml:space="preserve">                                                      </w:t>
            </w:r>
            <w:r w:rsidRPr="00A511F7">
              <w:t>A: Linea</w:t>
            </w:r>
            <w:r>
              <w:t>r</w:t>
            </w:r>
          </w:p>
          <w:p w14:paraId="0EE09ACC" w14:textId="77777777" w:rsidR="002C3CF5" w:rsidRDefault="002C3CF5" w:rsidP="002C3CF5">
            <w:r>
              <w:t xml:space="preserve">                                                      </w:t>
            </w:r>
            <w:r w:rsidRPr="00A511F7">
              <w:t>B</w:t>
            </w:r>
            <w:r>
              <w:t xml:space="preserve">: </w:t>
            </w:r>
            <w:r w:rsidRPr="00A511F7">
              <w:t>Log</w:t>
            </w:r>
            <w:r>
              <w:t>a</w:t>
            </w:r>
            <w:r w:rsidRPr="00A511F7">
              <w:t>rithmi</w:t>
            </w:r>
            <w:r>
              <w:t>c</w:t>
            </w:r>
          </w:p>
          <w:p w14:paraId="599F4705" w14:textId="77777777" w:rsidR="002C3CF5" w:rsidRPr="002C3CF5" w:rsidRDefault="002C3CF5" w:rsidP="002C3CF5">
            <w:r>
              <w:t xml:space="preserve">                                                      C: </w:t>
            </w:r>
            <w:r w:rsidRPr="002C3CF5">
              <w:t>Interpolation</w:t>
            </w:r>
          </w:p>
          <w:p w14:paraId="54242E1A" w14:textId="77777777" w:rsidR="002C3CF5" w:rsidRDefault="002C3CF5" w:rsidP="008E481A">
            <w:pPr>
              <w:spacing w:line="360" w:lineRule="auto"/>
            </w:pPr>
            <w:r w:rsidRPr="002C3CF5">
              <w:t xml:space="preserve">                                                      D: Extrapolation</w:t>
            </w:r>
          </w:p>
          <w:p w14:paraId="5976C856" w14:textId="343F2293" w:rsidR="00E842A2" w:rsidRDefault="002C3CF5" w:rsidP="008E481A">
            <w:pPr>
              <w:spacing w:line="360" w:lineRule="auto"/>
              <w:rPr>
                <w:rFonts w:ascii="Calibri" w:eastAsiaTheme="minorEastAsia" w:hAnsi="Calibri" w:cs="Calibri"/>
                <w:lang w:val="en"/>
              </w:rPr>
            </w:pPr>
            <w:r>
              <w:rPr>
                <w:rFonts w:ascii="Calibri" w:eastAsiaTheme="minorEastAsia" w:hAnsi="Calibri" w:cs="Calibri"/>
                <w:bCs/>
              </w:rPr>
              <w:t>to complete the sentenc</w:t>
            </w:r>
            <w:r w:rsidR="008E481A">
              <w:rPr>
                <w:rFonts w:ascii="Calibri" w:eastAsiaTheme="minorEastAsia" w:hAnsi="Calibri" w:cs="Calibri"/>
                <w:bCs/>
              </w:rPr>
              <w:t>e below.</w:t>
            </w:r>
          </w:p>
          <w:p w14:paraId="6EB9195B" w14:textId="2273C4B7" w:rsidR="00E842A2" w:rsidRDefault="006A4BDD" w:rsidP="008E481A">
            <w:pPr>
              <w:pStyle w:val="NormalWeb"/>
              <w:spacing w:line="360" w:lineRule="auto"/>
              <w:rPr>
                <w:rFonts w:asciiTheme="minorHAnsi" w:hAnsiTheme="minorHAnsi" w:cstheme="minorHAnsi"/>
                <w:b/>
                <w:bCs/>
                <w:color w:val="006600"/>
                <w:sz w:val="22"/>
                <w:szCs w:val="22"/>
                <w:lang w:val="en-US"/>
              </w:rPr>
            </w:pPr>
            <w:r w:rsidRPr="006A4BDD">
              <w:rPr>
                <w:rFonts w:asciiTheme="minorHAnsi" w:hAnsiTheme="minorHAnsi" w:cstheme="minorHAnsi"/>
                <w:color w:val="006600"/>
                <w:sz w:val="22"/>
                <w:szCs w:val="22"/>
                <w:lang w:val="en-US"/>
              </w:rPr>
              <w:t xml:space="preserve">        “</w:t>
            </w:r>
            <w:r w:rsidRPr="006A4BDD">
              <w:rPr>
                <w:rFonts w:asciiTheme="minorHAnsi" w:hAnsiTheme="minorHAnsi" w:cstheme="minorHAnsi"/>
                <w:b/>
                <w:bCs/>
                <w:color w:val="006600"/>
                <w:sz w:val="22"/>
                <w:szCs w:val="22"/>
                <w:lang w:val="en-US"/>
              </w:rPr>
              <w:t>The</w:t>
            </w:r>
            <w:r w:rsidR="002C3CF5">
              <w:rPr>
                <w:rFonts w:asciiTheme="minorHAnsi" w:hAnsiTheme="minorHAnsi" w:cstheme="minorHAnsi"/>
                <w:b/>
                <w:bCs/>
                <w:color w:val="006600"/>
                <w:sz w:val="22"/>
                <w:szCs w:val="22"/>
                <w:lang w:val="en-US"/>
              </w:rPr>
              <w:t xml:space="preserve"> </w:t>
            </w:r>
            <w:r w:rsidR="00E842A2" w:rsidRPr="00E842A2">
              <w:rPr>
                <w:rFonts w:asciiTheme="minorHAnsi" w:hAnsiTheme="minorHAnsi" w:cstheme="minorHAnsi"/>
                <w:bCs/>
                <w:color w:val="006600"/>
                <w:sz w:val="22"/>
                <w:szCs w:val="22"/>
                <w:u w:val="single"/>
                <w:lang w:val="en-US"/>
              </w:rPr>
              <w:t>____</w:t>
            </w:r>
            <w:r w:rsidR="00E842A2">
              <w:rPr>
                <w:rFonts w:asciiTheme="minorHAnsi" w:hAnsiTheme="minorHAnsi" w:cstheme="minorHAnsi"/>
                <w:bCs/>
                <w:color w:val="006600"/>
                <w:sz w:val="22"/>
                <w:szCs w:val="22"/>
                <w:u w:val="single"/>
                <w:lang w:val="en-US"/>
              </w:rPr>
              <w:t>___________</w:t>
            </w:r>
            <w:r w:rsidR="00E842A2" w:rsidRPr="00E842A2">
              <w:rPr>
                <w:rFonts w:asciiTheme="minorHAnsi" w:hAnsiTheme="minorHAnsi" w:cstheme="minorHAnsi"/>
                <w:b/>
                <w:bCs/>
                <w:color w:val="006600"/>
                <w:sz w:val="22"/>
                <w:szCs w:val="22"/>
                <w:lang w:val="en-US"/>
              </w:rPr>
              <w:t xml:space="preserve"> mode</w:t>
            </w:r>
            <w:r w:rsidR="00E842A2" w:rsidRPr="00534F5F">
              <w:rPr>
                <w:rFonts w:asciiTheme="minorHAnsi" w:hAnsiTheme="minorHAnsi" w:cstheme="minorHAnsi"/>
                <w:b/>
                <w:bCs/>
                <w:color w:val="006600"/>
                <w:sz w:val="22"/>
                <w:szCs w:val="22"/>
                <w:lang w:val="en-US"/>
              </w:rPr>
              <w:t>l</w:t>
            </w:r>
            <w:r w:rsidR="00E842A2" w:rsidRPr="00461973">
              <w:rPr>
                <w:rFonts w:asciiTheme="minorHAnsi" w:hAnsiTheme="minorHAnsi" w:cstheme="minorHAnsi"/>
                <w:b/>
                <w:bCs/>
                <w:color w:val="006600"/>
                <w:sz w:val="22"/>
                <w:szCs w:val="22"/>
                <w:lang w:val="en-US"/>
              </w:rPr>
              <w:t xml:space="preserve"> </w:t>
            </w:r>
            <w:r w:rsidR="00E842A2">
              <w:rPr>
                <w:rFonts w:asciiTheme="minorHAnsi" w:hAnsiTheme="minorHAnsi" w:cstheme="minorHAnsi"/>
                <w:b/>
                <w:bCs/>
                <w:color w:val="006600"/>
                <w:sz w:val="22"/>
                <w:szCs w:val="22"/>
                <w:lang w:val="en-US"/>
              </w:rPr>
              <w:t>should</w:t>
            </w:r>
            <w:r w:rsidRPr="006A4BDD">
              <w:rPr>
                <w:rFonts w:asciiTheme="minorHAnsi" w:hAnsiTheme="minorHAnsi" w:cstheme="minorHAnsi"/>
                <w:b/>
                <w:bCs/>
                <w:color w:val="006600"/>
                <w:sz w:val="22"/>
                <w:szCs w:val="22"/>
                <w:lang w:val="en-US"/>
              </w:rPr>
              <w:t xml:space="preserve"> </w:t>
            </w:r>
            <w:r w:rsidR="002C3CF5">
              <w:rPr>
                <w:rFonts w:asciiTheme="minorHAnsi" w:hAnsiTheme="minorHAnsi" w:cstheme="minorHAnsi"/>
                <w:b/>
                <w:bCs/>
                <w:color w:val="006600"/>
                <w:sz w:val="22"/>
                <w:szCs w:val="22"/>
                <w:lang w:val="en-US"/>
              </w:rPr>
              <w:t xml:space="preserve">not be </w:t>
            </w:r>
            <w:r w:rsidRPr="006A4BDD">
              <w:rPr>
                <w:rFonts w:asciiTheme="minorHAnsi" w:hAnsiTheme="minorHAnsi" w:cstheme="minorHAnsi"/>
                <w:b/>
                <w:bCs/>
                <w:color w:val="006600"/>
                <w:sz w:val="22"/>
                <w:szCs w:val="22"/>
                <w:lang w:val="en-US"/>
              </w:rPr>
              <w:t>used for</w:t>
            </w:r>
            <w:r w:rsidR="00E842A2">
              <w:rPr>
                <w:rFonts w:asciiTheme="minorHAnsi" w:hAnsiTheme="minorHAnsi" w:cstheme="minorHAnsi"/>
                <w:b/>
                <w:bCs/>
                <w:color w:val="006600"/>
                <w:sz w:val="22"/>
                <w:szCs w:val="22"/>
                <w:lang w:val="en-US"/>
              </w:rPr>
              <w:t xml:space="preserve"> ________________</w:t>
            </w:r>
            <w:r w:rsidR="00A511F7">
              <w:rPr>
                <w:rFonts w:asciiTheme="minorHAnsi" w:hAnsiTheme="minorHAnsi" w:cstheme="minorHAnsi"/>
                <w:b/>
                <w:bCs/>
                <w:color w:val="006600"/>
                <w:sz w:val="22"/>
                <w:szCs w:val="22"/>
                <w:lang w:val="en-US"/>
              </w:rPr>
              <w:t>.</w:t>
            </w:r>
            <w:r w:rsidR="002C3CF5">
              <w:rPr>
                <w:rFonts w:asciiTheme="minorHAnsi" w:hAnsiTheme="minorHAnsi" w:cstheme="minorHAnsi"/>
                <w:b/>
                <w:bCs/>
                <w:color w:val="006600"/>
                <w:sz w:val="22"/>
                <w:szCs w:val="22"/>
                <w:lang w:val="en-US"/>
              </w:rPr>
              <w:t>”</w:t>
            </w:r>
          </w:p>
          <w:p w14:paraId="4E3B22AD" w14:textId="77777777" w:rsidR="00155E03" w:rsidRDefault="002C3CF5" w:rsidP="00155E03">
            <w:pPr>
              <w:rPr>
                <w:rFonts w:ascii="Calibri" w:eastAsiaTheme="minorEastAsia" w:hAnsi="Calibri" w:cs="Calibri"/>
                <w:lang w:val="en"/>
              </w:rPr>
            </w:pPr>
            <w:r w:rsidRPr="00E842A2">
              <w:rPr>
                <w:rFonts w:ascii="Calibri" w:eastAsiaTheme="minorEastAsia" w:hAnsi="Calibri" w:cs="Calibri"/>
                <w:b/>
                <w:lang w:val="en"/>
              </w:rPr>
              <w:t>Write</w:t>
            </w:r>
            <w:r>
              <w:rPr>
                <w:rFonts w:ascii="Calibri" w:eastAsiaTheme="minorEastAsia" w:hAnsi="Calibri" w:cs="Calibri"/>
                <w:lang w:val="en"/>
              </w:rPr>
              <w:t xml:space="preserve"> the entire sentence </w:t>
            </w:r>
            <w:r w:rsidRPr="00A6196B">
              <w:rPr>
                <w:rFonts w:ascii="Calibri" w:eastAsiaTheme="minorEastAsia" w:hAnsi="Calibri" w:cs="Calibri"/>
                <w:lang w:val="en"/>
              </w:rPr>
              <w:t xml:space="preserve">on your </w:t>
            </w:r>
            <w:r>
              <w:rPr>
                <w:rFonts w:ascii="Calibri" w:eastAsiaTheme="minorEastAsia" w:hAnsi="Calibri" w:cs="Calibri"/>
                <w:lang w:val="en"/>
              </w:rPr>
              <w:t xml:space="preserve">exam script. </w:t>
            </w:r>
            <w:r w:rsidR="00534F5F">
              <w:rPr>
                <w:rFonts w:ascii="Calibri" w:eastAsiaTheme="minorEastAsia" w:hAnsi="Calibri" w:cs="Calibri"/>
                <w:b/>
                <w:lang w:val="en"/>
              </w:rPr>
              <w:t xml:space="preserve">Provide </w:t>
            </w:r>
            <w:r>
              <w:rPr>
                <w:rFonts w:ascii="Calibri" w:eastAsiaTheme="minorEastAsia" w:hAnsi="Calibri" w:cs="Calibri"/>
                <w:lang w:val="en"/>
              </w:rPr>
              <w:t xml:space="preserve">reasoning </w:t>
            </w:r>
            <w:r w:rsidR="00534F5F">
              <w:rPr>
                <w:rFonts w:ascii="Calibri" w:eastAsiaTheme="minorEastAsia" w:hAnsi="Calibri" w:cs="Calibri"/>
                <w:lang w:val="en"/>
              </w:rPr>
              <w:t xml:space="preserve">for your choice </w:t>
            </w:r>
          </w:p>
          <w:p w14:paraId="326F7D96" w14:textId="0E7C3648" w:rsidR="002C3CF5" w:rsidRPr="002C3CF5" w:rsidRDefault="00534F5F" w:rsidP="00155E03">
            <w:pPr>
              <w:spacing w:line="480" w:lineRule="auto"/>
              <w:rPr>
                <w:rFonts w:ascii="Calibri" w:eastAsiaTheme="minorEastAsia" w:hAnsi="Calibri" w:cs="Calibri"/>
                <w:lang w:val="en"/>
              </w:rPr>
            </w:pPr>
            <w:r>
              <w:rPr>
                <w:rFonts w:ascii="Calibri" w:eastAsiaTheme="minorEastAsia" w:hAnsi="Calibri" w:cs="Calibri"/>
                <w:lang w:val="en"/>
              </w:rPr>
              <w:t xml:space="preserve">of </w:t>
            </w:r>
            <w:r w:rsidR="00155E03">
              <w:rPr>
                <w:rFonts w:ascii="Calibri" w:eastAsiaTheme="minorEastAsia" w:hAnsi="Calibri" w:cs="Calibri"/>
                <w:lang w:val="en"/>
              </w:rPr>
              <w:t>word(s).</w:t>
            </w:r>
          </w:p>
        </w:tc>
        <w:tc>
          <w:tcPr>
            <w:tcW w:w="1694" w:type="dxa"/>
            <w:gridSpan w:val="2"/>
          </w:tcPr>
          <w:p w14:paraId="7A31C220" w14:textId="77777777" w:rsidR="00EE288A" w:rsidRPr="00BD0A55" w:rsidRDefault="00EE288A" w:rsidP="0043223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D0A55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EE288A" w:rsidRPr="00EE288A" w14:paraId="6967C2EE" w14:textId="77777777" w:rsidTr="00EE288A">
        <w:tblPrEx>
          <w:tblCellMar>
            <w:left w:w="70" w:type="dxa"/>
            <w:right w:w="70" w:type="dxa"/>
          </w:tblCellMar>
        </w:tblPrEx>
        <w:tc>
          <w:tcPr>
            <w:tcW w:w="523" w:type="dxa"/>
            <w:gridSpan w:val="2"/>
          </w:tcPr>
          <w:p w14:paraId="7CAF6EC3" w14:textId="77777777" w:rsidR="00EE288A" w:rsidRPr="00EE288A" w:rsidRDefault="00EE288A" w:rsidP="004322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59" w:type="dxa"/>
          </w:tcPr>
          <w:p w14:paraId="1F7DC311" w14:textId="77777777" w:rsidR="0073179F" w:rsidRDefault="00C8117B" w:rsidP="0043223C">
            <w:pPr>
              <w:rPr>
                <w:rFonts w:cstheme="minorHAnsi"/>
                <w:lang w:val="en"/>
              </w:rPr>
            </w:pPr>
            <w:r>
              <w:rPr>
                <w:rFonts w:cstheme="minorHAnsi"/>
                <w:lang w:val="en"/>
              </w:rPr>
              <w:t>I</w:t>
            </w:r>
            <w:r w:rsidR="00EE288A" w:rsidRPr="00C8117B">
              <w:rPr>
                <w:rFonts w:cstheme="minorHAnsi"/>
                <w:lang w:val="en"/>
              </w:rPr>
              <w:t>n th</w:t>
            </w:r>
            <w:r w:rsidR="0073179F">
              <w:rPr>
                <w:rFonts w:cstheme="minorHAnsi"/>
                <w:lang w:val="en"/>
              </w:rPr>
              <w:t>e</w:t>
            </w:r>
            <w:r w:rsidR="00EE288A" w:rsidRPr="00C8117B">
              <w:rPr>
                <w:rFonts w:cstheme="minorHAnsi"/>
                <w:lang w:val="en"/>
              </w:rPr>
              <w:t xml:space="preserve"> group of volunteer athletes, 60% were football players, 30% were </w:t>
            </w:r>
          </w:p>
          <w:p w14:paraId="713922FA" w14:textId="428DF88A" w:rsidR="00EE288A" w:rsidRPr="00C8117B" w:rsidRDefault="00EE288A" w:rsidP="0043223C">
            <w:pPr>
              <w:rPr>
                <w:rFonts w:eastAsiaTheme="minorEastAsia" w:cstheme="minorHAnsi"/>
                <w:lang w:val="en"/>
              </w:rPr>
            </w:pPr>
            <w:r w:rsidRPr="00C8117B">
              <w:rPr>
                <w:rFonts w:cstheme="minorHAnsi"/>
                <w:lang w:val="en"/>
              </w:rPr>
              <w:t>cross</w:t>
            </w:r>
            <w:r w:rsidR="0073179F">
              <w:rPr>
                <w:rFonts w:cstheme="minorHAnsi"/>
                <w:lang w:val="en"/>
              </w:rPr>
              <w:t>-country r</w:t>
            </w:r>
            <w:r w:rsidRPr="00C8117B">
              <w:rPr>
                <w:rFonts w:cstheme="minorHAnsi"/>
                <w:lang w:val="en"/>
              </w:rPr>
              <w:t>unners and 20%</w:t>
            </w:r>
            <w:r w:rsidRPr="00C8117B">
              <w:rPr>
                <w:rFonts w:eastAsiaTheme="minorEastAsia" w:cstheme="minorHAnsi"/>
                <w:lang w:val="en"/>
              </w:rPr>
              <w:t xml:space="preserve"> of the athletes </w:t>
            </w:r>
            <w:r w:rsidRPr="00C8117B">
              <w:rPr>
                <w:rFonts w:cstheme="minorHAnsi"/>
                <w:lang w:val="en"/>
              </w:rPr>
              <w:t>did neither of these two sports.</w:t>
            </w:r>
            <w:r w:rsidRPr="00C8117B">
              <w:rPr>
                <w:rFonts w:cstheme="minorHAnsi"/>
                <w:lang w:val="en"/>
              </w:rPr>
              <w:br/>
            </w:r>
          </w:p>
        </w:tc>
        <w:tc>
          <w:tcPr>
            <w:tcW w:w="1694" w:type="dxa"/>
            <w:gridSpan w:val="2"/>
          </w:tcPr>
          <w:p w14:paraId="37FFBFA4" w14:textId="77777777" w:rsidR="00EE288A" w:rsidRPr="00EE288A" w:rsidRDefault="00EE288A" w:rsidP="004322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88A" w:rsidRPr="00EE288A" w14:paraId="1B5970FB" w14:textId="77777777" w:rsidTr="00EE288A">
        <w:tblPrEx>
          <w:tblCellMar>
            <w:left w:w="70" w:type="dxa"/>
            <w:right w:w="70" w:type="dxa"/>
          </w:tblCellMar>
        </w:tblPrEx>
        <w:tc>
          <w:tcPr>
            <w:tcW w:w="523" w:type="dxa"/>
            <w:gridSpan w:val="2"/>
          </w:tcPr>
          <w:p w14:paraId="4CAE01D2" w14:textId="77777777" w:rsidR="00EE288A" w:rsidRPr="00C8117B" w:rsidRDefault="00EE288A" w:rsidP="0043223C">
            <w:pPr>
              <w:rPr>
                <w:rFonts w:ascii="Calibri" w:hAnsi="Calibri" w:cs="Calibri"/>
              </w:rPr>
            </w:pPr>
            <w:r w:rsidRPr="00C8117B">
              <w:rPr>
                <w:rFonts w:ascii="Calibri" w:hAnsi="Calibri" w:cs="Calibri"/>
              </w:rPr>
              <w:t>k)</w:t>
            </w:r>
          </w:p>
        </w:tc>
        <w:tc>
          <w:tcPr>
            <w:tcW w:w="7559" w:type="dxa"/>
          </w:tcPr>
          <w:p w14:paraId="4A88BB91" w14:textId="256157FC" w:rsidR="00EE288A" w:rsidRPr="00C8117B" w:rsidRDefault="00EE288A" w:rsidP="0043223C">
            <w:pPr>
              <w:rPr>
                <w:rFonts w:cstheme="minorHAnsi"/>
                <w:lang w:val="en"/>
              </w:rPr>
            </w:pPr>
            <w:r w:rsidRPr="00C8117B">
              <w:rPr>
                <w:rFonts w:cstheme="minorHAnsi"/>
                <w:lang w:val="en"/>
              </w:rPr>
              <w:t xml:space="preserve">Given that an athlete plays football, </w:t>
            </w:r>
            <w:r w:rsidR="00EA1F2C" w:rsidRPr="00C8117B">
              <w:rPr>
                <w:rFonts w:cstheme="minorHAnsi"/>
                <w:b/>
                <w:lang w:val="en"/>
              </w:rPr>
              <w:t>calculate</w:t>
            </w:r>
            <w:r w:rsidRPr="00C8117B">
              <w:rPr>
                <w:rFonts w:cstheme="minorHAnsi"/>
                <w:lang w:val="en"/>
              </w:rPr>
              <w:t xml:space="preserve"> the probability that this athlete isn't a cross</w:t>
            </w:r>
            <w:r w:rsidR="00C91316">
              <w:rPr>
                <w:rFonts w:cstheme="minorHAnsi"/>
                <w:lang w:val="en"/>
              </w:rPr>
              <w:t>-</w:t>
            </w:r>
            <w:r w:rsidRPr="00C8117B">
              <w:rPr>
                <w:rFonts w:cstheme="minorHAnsi"/>
                <w:lang w:val="en"/>
              </w:rPr>
              <w:t>country runner</w:t>
            </w:r>
            <w:r w:rsidR="00EA1F2C" w:rsidRPr="00C8117B">
              <w:rPr>
                <w:rFonts w:cstheme="minorHAnsi"/>
                <w:lang w:val="en"/>
              </w:rPr>
              <w:t>.</w:t>
            </w:r>
          </w:p>
          <w:p w14:paraId="7A908130" w14:textId="3951985E" w:rsidR="00EE288A" w:rsidRPr="00C8117B" w:rsidRDefault="00EE288A" w:rsidP="0043223C">
            <w:pPr>
              <w:rPr>
                <w:rFonts w:eastAsiaTheme="minorEastAsia" w:cstheme="minorHAnsi"/>
                <w:lang w:val="en"/>
              </w:rPr>
            </w:pPr>
          </w:p>
        </w:tc>
        <w:tc>
          <w:tcPr>
            <w:tcW w:w="1694" w:type="dxa"/>
            <w:gridSpan w:val="2"/>
          </w:tcPr>
          <w:p w14:paraId="14B914A3" w14:textId="77777777" w:rsidR="00EE288A" w:rsidRPr="00BD0A55" w:rsidRDefault="00EE288A" w:rsidP="0043223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D0A55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</w:tr>
      <w:tr w:rsidR="00EE288A" w:rsidRPr="00EE288A" w14:paraId="2E9DC6DD" w14:textId="77777777" w:rsidTr="00EE288A">
        <w:tblPrEx>
          <w:tblCellMar>
            <w:left w:w="70" w:type="dxa"/>
            <w:right w:w="70" w:type="dxa"/>
          </w:tblCellMar>
        </w:tblPrEx>
        <w:tc>
          <w:tcPr>
            <w:tcW w:w="523" w:type="dxa"/>
            <w:gridSpan w:val="2"/>
          </w:tcPr>
          <w:p w14:paraId="515016C3" w14:textId="77777777" w:rsidR="00EE288A" w:rsidRPr="00C8117B" w:rsidRDefault="00EE288A" w:rsidP="0043223C">
            <w:pPr>
              <w:rPr>
                <w:rFonts w:cstheme="minorHAnsi"/>
              </w:rPr>
            </w:pPr>
            <w:r w:rsidRPr="00C8117B">
              <w:rPr>
                <w:rFonts w:cstheme="minorHAnsi"/>
              </w:rPr>
              <w:t>l)</w:t>
            </w:r>
          </w:p>
        </w:tc>
        <w:tc>
          <w:tcPr>
            <w:tcW w:w="7559" w:type="dxa"/>
          </w:tcPr>
          <w:p w14:paraId="08861EEB" w14:textId="2FBAFF62" w:rsidR="00EE288A" w:rsidRDefault="00EA1F2C" w:rsidP="0043223C">
            <w:pPr>
              <w:rPr>
                <w:rFonts w:cstheme="minorHAnsi"/>
                <w:lang w:val="en"/>
              </w:rPr>
            </w:pPr>
            <w:r w:rsidRPr="00C8117B">
              <w:rPr>
                <w:rFonts w:cstheme="minorHAnsi"/>
                <w:lang w:val="en"/>
              </w:rPr>
              <w:t xml:space="preserve">Out of the </w:t>
            </w:r>
            <w:r w:rsidR="00EE288A" w:rsidRPr="00C8117B">
              <w:rPr>
                <w:rFonts w:cstheme="minorHAnsi"/>
                <w:lang w:val="en"/>
              </w:rPr>
              <w:t>12 Venn diagrams</w:t>
            </w:r>
            <w:r w:rsidR="00C8117B">
              <w:rPr>
                <w:rFonts w:cstheme="minorHAnsi"/>
                <w:lang w:val="en"/>
              </w:rPr>
              <w:t>, numbered one through twelve,</w:t>
            </w:r>
            <w:r w:rsidRPr="00C8117B">
              <w:rPr>
                <w:rFonts w:cstheme="minorHAnsi"/>
                <w:lang w:val="en"/>
              </w:rPr>
              <w:t xml:space="preserve"> given below, </w:t>
            </w:r>
            <w:r w:rsidRPr="00C8117B">
              <w:rPr>
                <w:rFonts w:cstheme="minorHAnsi"/>
                <w:b/>
                <w:lang w:val="en"/>
              </w:rPr>
              <w:t>choose</w:t>
            </w:r>
            <w:r w:rsidRPr="00C8117B">
              <w:rPr>
                <w:rFonts w:cstheme="minorHAnsi"/>
                <w:lang w:val="en"/>
              </w:rPr>
              <w:t xml:space="preserve"> the </w:t>
            </w:r>
            <w:r w:rsidR="00C8117B">
              <w:rPr>
                <w:rFonts w:cstheme="minorHAnsi"/>
                <w:lang w:val="en"/>
              </w:rPr>
              <w:t>Venn diagram</w:t>
            </w:r>
            <w:r w:rsidR="00A6196B">
              <w:rPr>
                <w:rFonts w:cstheme="minorHAnsi"/>
                <w:lang w:val="en"/>
              </w:rPr>
              <w:t xml:space="preserve"> where the shaded region, </w:t>
            </w:r>
            <w:r w:rsidR="00EE288A" w:rsidRPr="00C8117B">
              <w:rPr>
                <w:rFonts w:cstheme="minorHAnsi"/>
                <w:lang w:val="en"/>
              </w:rPr>
              <w:t>match</w:t>
            </w:r>
            <w:r w:rsidR="00A6196B">
              <w:rPr>
                <w:rFonts w:cstheme="minorHAnsi"/>
                <w:lang w:val="en"/>
              </w:rPr>
              <w:t>es</w:t>
            </w:r>
            <w:r w:rsidR="00EE288A" w:rsidRPr="00C8117B">
              <w:rPr>
                <w:rFonts w:cstheme="minorHAnsi"/>
                <w:lang w:val="en"/>
              </w:rPr>
              <w:t xml:space="preserve"> </w:t>
            </w:r>
            <w:r w:rsidR="00A6196B">
              <w:rPr>
                <w:rFonts w:cstheme="minorHAnsi"/>
                <w:lang w:val="en"/>
              </w:rPr>
              <w:t>the</w:t>
            </w:r>
            <w:r w:rsidR="00EE288A" w:rsidRPr="00C8117B">
              <w:rPr>
                <w:rFonts w:cstheme="minorHAnsi"/>
                <w:lang w:val="en"/>
              </w:rPr>
              <w:t xml:space="preserve"> </w:t>
            </w:r>
            <w:r w:rsidR="00A6196B">
              <w:rPr>
                <w:rFonts w:cstheme="minorHAnsi"/>
                <w:lang w:val="en"/>
              </w:rPr>
              <w:t xml:space="preserve">probability that you were asked to calculate in </w:t>
            </w:r>
            <w:r w:rsidR="00EE288A" w:rsidRPr="00C8117B">
              <w:rPr>
                <w:rFonts w:cstheme="minorHAnsi"/>
                <w:lang w:val="en"/>
              </w:rPr>
              <w:t xml:space="preserve">the </w:t>
            </w:r>
            <w:r w:rsidR="00C8117B">
              <w:rPr>
                <w:rFonts w:cstheme="minorHAnsi"/>
                <w:lang w:val="en"/>
              </w:rPr>
              <w:t>part k)</w:t>
            </w:r>
            <w:r w:rsidRPr="00C8117B">
              <w:rPr>
                <w:rFonts w:cstheme="minorHAnsi"/>
                <w:lang w:val="en"/>
              </w:rPr>
              <w:t>.</w:t>
            </w:r>
          </w:p>
          <w:p w14:paraId="5F87A291" w14:textId="77777777" w:rsidR="00C8117B" w:rsidRPr="00C8117B" w:rsidRDefault="00C8117B" w:rsidP="0043223C">
            <w:pPr>
              <w:rPr>
                <w:rFonts w:cstheme="minorHAnsi"/>
                <w:lang w:val="en"/>
              </w:rPr>
            </w:pPr>
          </w:p>
          <w:p w14:paraId="1C5CDC50" w14:textId="77777777" w:rsidR="00EE288A" w:rsidRPr="00EE288A" w:rsidRDefault="00EE288A" w:rsidP="0043223C">
            <w:pPr>
              <w:rPr>
                <w:rFonts w:ascii="Arial" w:hAnsi="Arial" w:cs="Arial"/>
                <w:sz w:val="24"/>
                <w:szCs w:val="24"/>
                <w:lang w:val="en"/>
              </w:rPr>
            </w:pPr>
            <w:r w:rsidRPr="00EE288A">
              <w:rPr>
                <w:rFonts w:ascii="Arial" w:hAnsi="Arial" w:cs="Arial"/>
                <w:noProof/>
                <w:sz w:val="24"/>
                <w:szCs w:val="24"/>
                <w:lang w:val="en"/>
              </w:rPr>
              <w:drawing>
                <wp:inline distT="0" distB="0" distL="0" distR="0" wp14:anchorId="74DDF5DA" wp14:editId="022DAB94">
                  <wp:extent cx="4552950" cy="2299074"/>
                  <wp:effectExtent l="0" t="0" r="0" b="6350"/>
                  <wp:docPr id="20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7098" cy="2306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7CB2B8" w14:textId="77777777" w:rsidR="00EE288A" w:rsidRPr="00EE288A" w:rsidRDefault="00EE288A" w:rsidP="0043223C">
            <w:pPr>
              <w:rPr>
                <w:rFonts w:ascii="Arial" w:hAnsi="Arial" w:cs="Arial"/>
                <w:sz w:val="24"/>
                <w:szCs w:val="24"/>
                <w:lang w:val="en"/>
              </w:rPr>
            </w:pPr>
          </w:p>
        </w:tc>
        <w:tc>
          <w:tcPr>
            <w:tcW w:w="1694" w:type="dxa"/>
            <w:gridSpan w:val="2"/>
          </w:tcPr>
          <w:p w14:paraId="17E10587" w14:textId="77777777" w:rsidR="00EE288A" w:rsidRPr="00BD0A55" w:rsidRDefault="00EE288A" w:rsidP="0043223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D0A55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3418EF" w:rsidRPr="003418EF" w14:paraId="3E809489" w14:textId="77777777" w:rsidTr="00DE7F2C">
        <w:tc>
          <w:tcPr>
            <w:tcW w:w="9776" w:type="dxa"/>
            <w:gridSpan w:val="5"/>
          </w:tcPr>
          <w:p w14:paraId="43FF9193" w14:textId="0910C0D5" w:rsidR="003418EF" w:rsidRPr="003418EF" w:rsidRDefault="003418EF" w:rsidP="0043223C">
            <w:pP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3418E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lastRenderedPageBreak/>
              <w:t xml:space="preserve">Question B2:  Population </w:t>
            </w:r>
            <w:r w:rsidR="001A7012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G</w:t>
            </w:r>
            <w:r w:rsidRPr="003418E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rowth in Luxembourg</w:t>
            </w:r>
          </w:p>
        </w:tc>
      </w:tr>
      <w:tr w:rsidR="003418EF" w:rsidRPr="003418EF" w14:paraId="4F293369" w14:textId="77777777" w:rsidTr="00DE7F2C">
        <w:tc>
          <w:tcPr>
            <w:tcW w:w="9776" w:type="dxa"/>
            <w:gridSpan w:val="5"/>
          </w:tcPr>
          <w:p w14:paraId="4873EC6A" w14:textId="77777777" w:rsidR="00160724" w:rsidRDefault="00160724" w:rsidP="009B129A">
            <w:pPr>
              <w:spacing w:line="276" w:lineRule="auto"/>
              <w:rPr>
                <w:rFonts w:cstheme="minorHAnsi"/>
              </w:rPr>
            </w:pPr>
          </w:p>
          <w:p w14:paraId="66C15B08" w14:textId="168A087A" w:rsidR="009B129A" w:rsidRDefault="009B129A" w:rsidP="009B129A">
            <w:pPr>
              <w:spacing w:line="276" w:lineRule="auto"/>
              <w:rPr>
                <w:rFonts w:cstheme="minorHAnsi"/>
              </w:rPr>
            </w:pPr>
            <w:r w:rsidRPr="009B129A">
              <w:rPr>
                <w:rFonts w:cstheme="minorHAnsi"/>
              </w:rPr>
              <w:t xml:space="preserve">Luxembourg has experienced steep population growth in recent </w:t>
            </w:r>
            <w:r>
              <w:rPr>
                <w:rFonts w:cstheme="minorHAnsi"/>
              </w:rPr>
              <w:t xml:space="preserve">years. </w:t>
            </w:r>
          </w:p>
          <w:p w14:paraId="1F0F4151" w14:textId="59F6374B" w:rsidR="006D778F" w:rsidRDefault="009B129A" w:rsidP="0043223C">
            <w:pPr>
              <w:rPr>
                <w:rFonts w:cstheme="minorHAnsi"/>
              </w:rPr>
            </w:pPr>
            <w:r>
              <w:rPr>
                <w:rFonts w:cstheme="minorHAnsi"/>
                <w:lang w:val="en-GB"/>
              </w:rPr>
              <w:t>Back i</w:t>
            </w:r>
            <w:r w:rsidR="003418EF" w:rsidRPr="009B129A">
              <w:rPr>
                <w:rFonts w:cstheme="minorHAnsi"/>
                <w:lang w:val="en-GB"/>
              </w:rPr>
              <w:t>n 2002</w:t>
            </w:r>
            <w:r w:rsidR="006D778F">
              <w:rPr>
                <w:rFonts w:cstheme="minorHAnsi"/>
                <w:lang w:val="en-GB"/>
              </w:rPr>
              <w:t>,</w:t>
            </w:r>
            <w:r w:rsidR="003418EF" w:rsidRPr="009B129A">
              <w:rPr>
                <w:rFonts w:cstheme="minorHAnsi"/>
                <w:lang w:val="en-GB"/>
              </w:rPr>
              <w:t xml:space="preserve"> Luxembourg </w:t>
            </w:r>
            <w:r>
              <w:rPr>
                <w:rFonts w:cstheme="minorHAnsi"/>
                <w:lang w:val="en-GB"/>
              </w:rPr>
              <w:t xml:space="preserve">had </w:t>
            </w:r>
            <w:r w:rsidR="003418EF" w:rsidRPr="009B129A">
              <w:rPr>
                <w:rFonts w:cstheme="minorHAnsi"/>
                <w:lang w:val="en-GB"/>
              </w:rPr>
              <w:t>442</w:t>
            </w:r>
            <w:r w:rsidR="00155E03">
              <w:rPr>
                <w:rFonts w:cstheme="minorHAnsi"/>
                <w:lang w:val="en-GB"/>
              </w:rPr>
              <w:t>,</w:t>
            </w:r>
            <w:r w:rsidR="003418EF" w:rsidRPr="009B129A">
              <w:rPr>
                <w:rFonts w:cstheme="minorHAnsi"/>
                <w:lang w:val="en-GB"/>
              </w:rPr>
              <w:t>000 inhabitants</w:t>
            </w:r>
            <w:r>
              <w:rPr>
                <w:rFonts w:cstheme="minorHAnsi"/>
                <w:lang w:val="en-GB"/>
              </w:rPr>
              <w:t xml:space="preserve">; </w:t>
            </w:r>
            <w:r w:rsidR="00EA0D73">
              <w:rPr>
                <w:rFonts w:cstheme="minorHAnsi"/>
                <w:lang w:val="en-GB"/>
              </w:rPr>
              <w:t xml:space="preserve">twenty </w:t>
            </w:r>
            <w:r w:rsidR="003418EF" w:rsidRPr="009B129A">
              <w:rPr>
                <w:rFonts w:cstheme="minorHAnsi"/>
              </w:rPr>
              <w:t xml:space="preserve">years </w:t>
            </w:r>
            <w:r w:rsidR="00DA7518" w:rsidRPr="009B129A">
              <w:rPr>
                <w:rFonts w:cstheme="minorHAnsi"/>
              </w:rPr>
              <w:t>later</w:t>
            </w:r>
            <w:r w:rsidR="006D778F">
              <w:rPr>
                <w:rFonts w:cstheme="minorHAnsi"/>
              </w:rPr>
              <w:t xml:space="preserve">, this number has increased to </w:t>
            </w:r>
          </w:p>
          <w:p w14:paraId="022BC098" w14:textId="4ED845AF" w:rsidR="009B129A" w:rsidRDefault="006D778F" w:rsidP="00832F1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theme="minorHAnsi"/>
              </w:rPr>
              <w:t>621</w:t>
            </w:r>
            <w:r w:rsidR="00155E03">
              <w:rPr>
                <w:rFonts w:cstheme="minorHAnsi"/>
              </w:rPr>
              <w:t>,</w:t>
            </w:r>
            <w:r w:rsidRPr="00C032ED">
              <w:rPr>
                <w:rFonts w:cstheme="minorHAnsi"/>
              </w:rPr>
              <w:t>000</w:t>
            </w:r>
            <w:r w:rsidR="00F50C37">
              <w:rPr>
                <w:rFonts w:cstheme="minorHAnsi"/>
              </w:rPr>
              <w:t>. Note, b</w:t>
            </w:r>
            <w:r w:rsidR="00294A76" w:rsidRPr="00C032ED">
              <w:rPr>
                <w:rFonts w:cstheme="minorHAnsi"/>
              </w:rPr>
              <w:t>oth population figures are to the nearest thousand.</w:t>
            </w:r>
          </w:p>
          <w:p w14:paraId="28D69A1F" w14:textId="2B9FD0A6" w:rsidR="003418EF" w:rsidRPr="003418EF" w:rsidRDefault="006D778F" w:rsidP="00295FC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D778F">
              <w:rPr>
                <w:rFonts w:cstheme="minorHAnsi"/>
              </w:rPr>
              <w:t xml:space="preserve">Luxembourg’s population growth can be modelled </w:t>
            </w:r>
            <w:r w:rsidR="00295FCD">
              <w:rPr>
                <w:rFonts w:cstheme="minorHAnsi"/>
              </w:rPr>
              <w:t>using the function</w:t>
            </w:r>
            <w:r w:rsidRPr="006D778F">
              <w:rPr>
                <w:rFonts w:cstheme="minorHAnsi"/>
              </w:rPr>
              <w:t>:</w:t>
            </w:r>
          </w:p>
          <w:p w14:paraId="6C85A600" w14:textId="44A99EB8" w:rsidR="003418EF" w:rsidRPr="00386B4D" w:rsidRDefault="00EE6317" w:rsidP="00386B4D">
            <w:pPr>
              <w:spacing w:line="360" w:lineRule="auto"/>
              <w:rPr>
                <w:rFonts w:ascii="Arial" w:eastAsiaTheme="minorEastAsia" w:hAnsi="Arial" w:cs="Arial"/>
                <w:sz w:val="28"/>
                <w:szCs w:val="24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942093"/>
                    <w:sz w:val="24"/>
                    <w:szCs w:val="24"/>
                  </w:rPr>
                  <m:t xml:space="preserve">  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N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t</m:t>
                    </m:r>
                  </m:e>
                </m:d>
                <m:r>
                  <w:rPr>
                    <w:rFonts w:ascii="Cambria Math" w:hAnsi="Cambria Math" w:cs="Arial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</w:rPr>
                      <m:t>0.017t</m:t>
                    </m:r>
                    <m:r>
                      <w:rPr>
                        <w:rFonts w:ascii="Cambria Math" w:eastAsiaTheme="minorEastAsia" w:hAnsi="Cambria Math" w:cstheme="minorHAnsi"/>
                      </w:rPr>
                      <m:t xml:space="preserve"> </m:t>
                    </m:r>
                    <m:r>
                      <w:rPr>
                        <w:rFonts w:ascii="Cambria Math" w:eastAsiaTheme="minorEastAsia" w:hAnsi="Cambria Math" w:cstheme="minorHAnsi"/>
                      </w:rPr>
                      <m:t>+</m:t>
                    </m:r>
                    <m:r>
                      <w:rPr>
                        <w:rFonts w:ascii="Cambria Math" w:eastAsiaTheme="minorEastAsia" w:hAnsi="Cambria Math" w:cstheme="minorHAnsi"/>
                      </w:rPr>
                      <m:t xml:space="preserve"> </m:t>
                    </m:r>
                    <m:r>
                      <w:rPr>
                        <w:rFonts w:ascii="Cambria Math" w:eastAsiaTheme="minorEastAsia" w:hAnsi="Cambria Math" w:cstheme="minorHAnsi"/>
                      </w:rPr>
                      <m:t>13</m:t>
                    </m:r>
                  </m:sup>
                </m:sSup>
              </m:oMath>
            </m:oMathPara>
          </w:p>
          <w:p w14:paraId="5E3E2CEF" w14:textId="11CCF338" w:rsidR="003418EF" w:rsidRPr="00DA7518" w:rsidRDefault="006D778F" w:rsidP="0043223C">
            <w:pPr>
              <w:rPr>
                <w:rFonts w:cstheme="minorHAnsi"/>
              </w:rPr>
            </w:pPr>
            <w:r w:rsidRPr="00DA7518">
              <w:rPr>
                <w:rFonts w:cstheme="minorHAnsi"/>
              </w:rPr>
              <w:t xml:space="preserve">where </w:t>
            </w:r>
            <m:oMath>
              <m:r>
                <w:rPr>
                  <w:rFonts w:ascii="Cambria Math" w:hAnsi="Cambria Math" w:cstheme="minorHAnsi"/>
                </w:rPr>
                <m:t>N(t)</m:t>
              </m:r>
            </m:oMath>
            <w:r w:rsidR="003418EF" w:rsidRPr="00DA7518">
              <w:rPr>
                <w:rFonts w:cstheme="minorHAnsi"/>
              </w:rPr>
              <w:t xml:space="preserve"> is the number of inhabitants </w:t>
            </w:r>
            <w:r w:rsidR="00B74F87">
              <w:rPr>
                <w:rFonts w:cstheme="minorHAnsi"/>
              </w:rPr>
              <w:t>in</w:t>
            </w:r>
            <w:r w:rsidR="003418EF" w:rsidRPr="00DA7518">
              <w:rPr>
                <w:rFonts w:cstheme="minorHAnsi"/>
              </w:rPr>
              <w:t xml:space="preserve"> Luxembourg</w:t>
            </w:r>
            <w:r w:rsidR="00295FCD" w:rsidRPr="00DA7518">
              <w:rPr>
                <w:rFonts w:cstheme="minorHAnsi"/>
              </w:rPr>
              <w:t xml:space="preserve"> after</w:t>
            </w:r>
            <w:r w:rsidRPr="00DA7518">
              <w:rPr>
                <w:rFonts w:cstheme="minorHAnsi"/>
              </w:rPr>
              <w:t xml:space="preserve"> </w:t>
            </w:r>
            <w:r w:rsidRPr="00DA7518">
              <w:rPr>
                <w:rFonts w:cstheme="minorHAnsi"/>
                <w:i/>
                <w:iCs/>
              </w:rPr>
              <w:t>t</w:t>
            </w:r>
            <w:r w:rsidR="00295FCD" w:rsidRPr="00DA7518">
              <w:rPr>
                <w:rFonts w:cstheme="minorHAnsi"/>
              </w:rPr>
              <w:t xml:space="preserve">, the time, in </w:t>
            </w:r>
            <w:r w:rsidRPr="00DA7518">
              <w:rPr>
                <w:rFonts w:cstheme="minorHAnsi"/>
              </w:rPr>
              <w:t>years</w:t>
            </w:r>
            <w:r w:rsidR="003418EF" w:rsidRPr="00DA7518">
              <w:rPr>
                <w:rFonts w:cstheme="minorHAnsi"/>
              </w:rPr>
              <w:t xml:space="preserve">. </w:t>
            </w:r>
          </w:p>
          <w:p w14:paraId="2AA67D3C" w14:textId="0929D056" w:rsidR="00295FCD" w:rsidRPr="00386B4D" w:rsidRDefault="006D778F" w:rsidP="00386B4D">
            <w:pPr>
              <w:spacing w:line="360" w:lineRule="auto"/>
              <w:rPr>
                <w:rFonts w:cstheme="minorHAnsi"/>
              </w:rPr>
            </w:pPr>
            <w:r w:rsidRPr="00DA7518">
              <w:rPr>
                <w:rFonts w:cstheme="minorHAnsi"/>
              </w:rPr>
              <w:t xml:space="preserve">                  </w:t>
            </w:r>
            <w:r w:rsidR="00295FCD" w:rsidRPr="00DA7518">
              <w:rPr>
                <w:rFonts w:cstheme="minorHAnsi"/>
              </w:rPr>
              <w:t xml:space="preserve">    January 1</w:t>
            </w:r>
            <w:r w:rsidR="00295FCD" w:rsidRPr="00DA7518">
              <w:rPr>
                <w:rFonts w:cstheme="minorHAnsi"/>
                <w:vertAlign w:val="superscript"/>
              </w:rPr>
              <w:t>st</w:t>
            </w:r>
            <w:r w:rsidR="00295FCD" w:rsidRPr="00DA7518">
              <w:rPr>
                <w:rFonts w:cstheme="minorHAnsi"/>
              </w:rPr>
              <w:t xml:space="preserve"> 2002</w:t>
            </w:r>
            <w:r w:rsidR="00DA7518">
              <w:rPr>
                <w:rFonts w:cstheme="minorHAnsi"/>
              </w:rPr>
              <w:t xml:space="preserve">, </w:t>
            </w:r>
            <w:r w:rsidR="00295FCD" w:rsidRPr="00DA7518">
              <w:rPr>
                <w:rFonts w:cstheme="minorHAnsi"/>
              </w:rPr>
              <w:t xml:space="preserve">is considered </w:t>
            </w:r>
            <w:r w:rsidR="005476FF">
              <w:rPr>
                <w:rFonts w:cstheme="minorHAnsi"/>
              </w:rPr>
              <w:t>when</w:t>
            </w:r>
            <w:r w:rsidR="00295FCD" w:rsidRPr="00552992">
              <w:rPr>
                <w:rFonts w:cstheme="minorHAnsi"/>
              </w:rPr>
              <w:t xml:space="preserve"> </w:t>
            </w:r>
            <w:r w:rsidR="00552992" w:rsidRPr="00552992">
              <w:rPr>
                <w:rFonts w:cstheme="minorHAnsi"/>
              </w:rPr>
              <w:t>ti</w:t>
            </w:r>
            <w:r w:rsidR="00552992">
              <w:rPr>
                <w:rFonts w:cstheme="minorHAnsi"/>
              </w:rPr>
              <w:t>m</w:t>
            </w:r>
            <w:r w:rsidR="00552992" w:rsidRPr="00552992">
              <w:rPr>
                <w:rFonts w:cstheme="minorHAnsi"/>
              </w:rPr>
              <w:t>e</w:t>
            </w:r>
            <w:r w:rsidR="00552992">
              <w:rPr>
                <w:rFonts w:cstheme="minorHAnsi"/>
                <w:i/>
                <w:iCs/>
              </w:rPr>
              <w:t xml:space="preserve">, </w:t>
            </w:r>
            <w:r w:rsidR="00295FCD" w:rsidRPr="00DA7518">
              <w:rPr>
                <w:rFonts w:cstheme="minorHAnsi"/>
                <w:i/>
                <w:iCs/>
              </w:rPr>
              <w:t>t</w:t>
            </w:r>
            <w:r w:rsidR="00552992">
              <w:rPr>
                <w:rFonts w:cstheme="minorHAnsi"/>
              </w:rPr>
              <w:t xml:space="preserve">, </w:t>
            </w:r>
            <w:r w:rsidR="00295FCD" w:rsidRPr="00DA7518">
              <w:rPr>
                <w:rFonts w:cstheme="minorHAnsi"/>
              </w:rPr>
              <w:t>is equal to zero.</w:t>
            </w:r>
            <w:r w:rsidR="003418EF" w:rsidRPr="00DA7518">
              <w:rPr>
                <w:rFonts w:cstheme="minorHAnsi"/>
              </w:rPr>
              <w:t xml:space="preserve"> </w:t>
            </w:r>
          </w:p>
          <w:p w14:paraId="6F2B901E" w14:textId="33E9B9DB" w:rsidR="003418EF" w:rsidRPr="003418EF" w:rsidRDefault="00295FCD" w:rsidP="0016072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A7518">
              <w:rPr>
                <w:rFonts w:cstheme="minorHAnsi"/>
              </w:rPr>
              <w:t>The graph of function</w:t>
            </w:r>
            <w:r w:rsidR="00552992">
              <w:rPr>
                <w:rFonts w:cstheme="minorHAnsi"/>
              </w:rPr>
              <w:t xml:space="preserve">, </w:t>
            </w:r>
            <m:oMath>
              <m:r>
                <w:rPr>
                  <w:rFonts w:ascii="Cambria Math" w:hAnsi="Cambria Math" w:cstheme="minorHAnsi"/>
                </w:rPr>
                <m:t>N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t</m:t>
                  </m:r>
                </m:e>
              </m:d>
              <m:r>
                <w:rPr>
                  <w:rFonts w:ascii="Cambria Math" w:hAnsi="Cambria Math" w:cstheme="minorHAnsi"/>
                </w:rPr>
                <m:t xml:space="preserve">, </m:t>
              </m:r>
            </m:oMath>
            <w:r w:rsidR="00DA7518">
              <w:rPr>
                <w:rFonts w:cstheme="minorHAnsi"/>
              </w:rPr>
              <w:t xml:space="preserve"> </w:t>
            </w:r>
            <w:r w:rsidRPr="00DA7518">
              <w:rPr>
                <w:rFonts w:cstheme="minorHAnsi"/>
              </w:rPr>
              <w:t>is shown bel</w:t>
            </w:r>
            <w:r w:rsidR="003418EF" w:rsidRPr="00DA7518">
              <w:rPr>
                <w:rFonts w:cstheme="minorHAnsi"/>
              </w:rPr>
              <w:t>o</w:t>
            </w:r>
            <w:r w:rsidRPr="00DA7518">
              <w:rPr>
                <w:rFonts w:cstheme="minorHAnsi"/>
              </w:rPr>
              <w:t>w:</w:t>
            </w:r>
          </w:p>
          <w:p w14:paraId="677FDB98" w14:textId="3D8190D6" w:rsidR="003418EF" w:rsidRPr="003418EF" w:rsidRDefault="00CB7D6E" w:rsidP="0043223C">
            <w:pPr>
              <w:rPr>
                <w:rFonts w:ascii="Arial" w:hAnsi="Arial" w:cs="Arial"/>
                <w:sz w:val="24"/>
                <w:szCs w:val="24"/>
              </w:rPr>
            </w:pPr>
            <w:r w:rsidRPr="003418EF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6C2CF980" wp14:editId="2685350D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79375</wp:posOffset>
                  </wp:positionV>
                  <wp:extent cx="4801870" cy="2865755"/>
                  <wp:effectExtent l="0" t="0" r="0" b="4445"/>
                  <wp:wrapNone/>
                  <wp:docPr id="9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1870" cy="286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41F1F6" w14:textId="00C916EF" w:rsidR="003418EF" w:rsidRDefault="003418EF" w:rsidP="0043223C">
            <w:pP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</w:p>
          <w:p w14:paraId="136BA6B5" w14:textId="79409117" w:rsidR="00160724" w:rsidRDefault="00160724" w:rsidP="0043223C">
            <w:pP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</w:p>
          <w:p w14:paraId="7898DC12" w14:textId="6717590F" w:rsidR="00160724" w:rsidRDefault="00160724" w:rsidP="0043223C">
            <w:pP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</w:p>
          <w:p w14:paraId="7329CBCC" w14:textId="613308F2" w:rsidR="00160724" w:rsidRDefault="00160724" w:rsidP="0043223C">
            <w:pP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</w:p>
          <w:p w14:paraId="2E36D127" w14:textId="186BAAE4" w:rsidR="00160724" w:rsidRDefault="00160724" w:rsidP="0043223C">
            <w:pP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</w:p>
          <w:p w14:paraId="645C26C6" w14:textId="77777777" w:rsidR="00160724" w:rsidRDefault="00160724" w:rsidP="0043223C">
            <w:pP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</w:p>
          <w:p w14:paraId="77F35C09" w14:textId="77777777" w:rsidR="00160724" w:rsidRDefault="00160724" w:rsidP="0043223C">
            <w:pP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</w:p>
          <w:p w14:paraId="0E791A0C" w14:textId="77777777" w:rsidR="00160724" w:rsidRDefault="00160724" w:rsidP="0043223C">
            <w:pP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</w:p>
          <w:p w14:paraId="44137393" w14:textId="77777777" w:rsidR="00160724" w:rsidRDefault="00160724" w:rsidP="0043223C">
            <w:pP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</w:p>
          <w:p w14:paraId="408501FF" w14:textId="77777777" w:rsidR="00160724" w:rsidRDefault="00160724" w:rsidP="0043223C">
            <w:pP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</w:p>
          <w:p w14:paraId="2B254842" w14:textId="317A3453" w:rsidR="00160724" w:rsidRDefault="00160724" w:rsidP="0043223C">
            <w:pP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</w:p>
          <w:p w14:paraId="383628D2" w14:textId="1677009B" w:rsidR="00160724" w:rsidRDefault="00160724" w:rsidP="0043223C">
            <w:pP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</w:p>
          <w:p w14:paraId="6E5F089B" w14:textId="4EDA1B64" w:rsidR="00160724" w:rsidRDefault="00160724" w:rsidP="0043223C">
            <w:pP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</w:p>
          <w:p w14:paraId="2059B98D" w14:textId="2D30111E" w:rsidR="00160724" w:rsidRDefault="00160724" w:rsidP="0043223C">
            <w:pP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</w:p>
          <w:p w14:paraId="280D7CE6" w14:textId="77777777" w:rsidR="00160724" w:rsidRDefault="00160724" w:rsidP="0043223C">
            <w:pP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</w:p>
          <w:p w14:paraId="7634C497" w14:textId="77777777" w:rsidR="00832F11" w:rsidRDefault="00832F11" w:rsidP="0043223C">
            <w:pP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</w:p>
          <w:p w14:paraId="2F183800" w14:textId="4765E957" w:rsidR="003D522F" w:rsidRPr="003418EF" w:rsidRDefault="003D522F" w:rsidP="0043223C">
            <w:pP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</w:p>
        </w:tc>
      </w:tr>
      <w:tr w:rsidR="003418EF" w:rsidRPr="003418EF" w14:paraId="2D9AEAB8" w14:textId="77777777" w:rsidTr="00DE7F2C">
        <w:tblPrEx>
          <w:tblCellMar>
            <w:left w:w="70" w:type="dxa"/>
            <w:right w:w="70" w:type="dxa"/>
          </w:tblCellMar>
        </w:tblPrEx>
        <w:tc>
          <w:tcPr>
            <w:tcW w:w="396" w:type="dxa"/>
          </w:tcPr>
          <w:p w14:paraId="7AA6340F" w14:textId="77777777" w:rsidR="003418EF" w:rsidRPr="006D778F" w:rsidRDefault="003418EF" w:rsidP="0043223C">
            <w:pPr>
              <w:rPr>
                <w:rFonts w:cstheme="minorHAnsi"/>
                <w:sz w:val="24"/>
                <w:szCs w:val="24"/>
              </w:rPr>
            </w:pPr>
            <w:r w:rsidRPr="006D778F">
              <w:rPr>
                <w:rFonts w:cstheme="minorHAnsi"/>
                <w:sz w:val="24"/>
                <w:szCs w:val="24"/>
              </w:rPr>
              <w:t>a)</w:t>
            </w:r>
          </w:p>
        </w:tc>
        <w:tc>
          <w:tcPr>
            <w:tcW w:w="8182" w:type="dxa"/>
            <w:gridSpan w:val="3"/>
          </w:tcPr>
          <w:p w14:paraId="53EFE9C9" w14:textId="77777777" w:rsidR="005476FF" w:rsidRDefault="006D778F" w:rsidP="005476FF">
            <w:pPr>
              <w:rPr>
                <w:rFonts w:cstheme="minorHAnsi"/>
                <w:b/>
                <w:bCs/>
              </w:rPr>
            </w:pPr>
            <w:r w:rsidRPr="00295FCD">
              <w:rPr>
                <w:rFonts w:cstheme="minorHAnsi"/>
                <w:b/>
                <w:bCs/>
              </w:rPr>
              <w:t xml:space="preserve">Use </w:t>
            </w:r>
            <w:r w:rsidRPr="00295FCD">
              <w:rPr>
                <w:rFonts w:cstheme="minorHAnsi"/>
              </w:rPr>
              <w:t>the model to</w:t>
            </w:r>
            <w:r w:rsidRPr="00295FCD">
              <w:rPr>
                <w:rFonts w:cstheme="minorHAnsi"/>
                <w:b/>
                <w:bCs/>
              </w:rPr>
              <w:t xml:space="preserve"> ca</w:t>
            </w:r>
            <w:r w:rsidR="003418EF" w:rsidRPr="00295FCD">
              <w:rPr>
                <w:rFonts w:cstheme="minorHAnsi"/>
                <w:b/>
                <w:bCs/>
              </w:rPr>
              <w:t xml:space="preserve">lculate </w:t>
            </w:r>
            <w:r w:rsidR="003418EF" w:rsidRPr="00295FCD">
              <w:rPr>
                <w:rFonts w:cstheme="minorHAnsi"/>
              </w:rPr>
              <w:t>the number of inhabitants in Luxembourg in 201</w:t>
            </w:r>
            <w:r w:rsidR="00295FCD" w:rsidRPr="00295FCD">
              <w:rPr>
                <w:rFonts w:cstheme="minorHAnsi"/>
              </w:rPr>
              <w:t>2,</w:t>
            </w:r>
            <w:r w:rsidR="005476FF">
              <w:rPr>
                <w:rFonts w:cstheme="minorHAnsi"/>
              </w:rPr>
              <w:t xml:space="preserve"> </w:t>
            </w:r>
            <w:r w:rsidR="00295FCD" w:rsidRPr="00295FCD">
              <w:rPr>
                <w:rFonts w:cstheme="minorHAnsi"/>
                <w:b/>
                <w:bCs/>
              </w:rPr>
              <w:t>r</w:t>
            </w:r>
            <w:r w:rsidR="003418EF" w:rsidRPr="00295FCD">
              <w:rPr>
                <w:rFonts w:cstheme="minorHAnsi"/>
                <w:b/>
                <w:bCs/>
              </w:rPr>
              <w:t>ound</w:t>
            </w:r>
            <w:r w:rsidRPr="00295FCD">
              <w:rPr>
                <w:rFonts w:cstheme="minorHAnsi"/>
                <w:b/>
                <w:bCs/>
              </w:rPr>
              <w:t>ing</w:t>
            </w:r>
            <w:r w:rsidR="003418EF" w:rsidRPr="00295FCD">
              <w:rPr>
                <w:rFonts w:cstheme="minorHAnsi"/>
                <w:b/>
                <w:bCs/>
              </w:rPr>
              <w:t xml:space="preserve"> </w:t>
            </w:r>
          </w:p>
          <w:p w14:paraId="55281963" w14:textId="11931DEE" w:rsidR="003418EF" w:rsidRPr="006D778F" w:rsidRDefault="003418EF" w:rsidP="005476FF">
            <w:pPr>
              <w:spacing w:line="480" w:lineRule="auto"/>
              <w:rPr>
                <w:rFonts w:eastAsiaTheme="minorEastAsia" w:cstheme="minorHAnsi"/>
                <w:sz w:val="24"/>
                <w:szCs w:val="24"/>
              </w:rPr>
            </w:pPr>
            <w:r w:rsidRPr="00295FCD">
              <w:rPr>
                <w:rFonts w:cstheme="minorHAnsi"/>
              </w:rPr>
              <w:t>to th</w:t>
            </w:r>
            <w:r w:rsidR="006D778F" w:rsidRPr="00295FCD">
              <w:rPr>
                <w:rFonts w:cstheme="minorHAnsi"/>
              </w:rPr>
              <w:t>e nearest thousand inhabitants</w:t>
            </w:r>
            <w:r w:rsidRPr="00295FCD">
              <w:rPr>
                <w:rFonts w:cstheme="minorHAnsi"/>
              </w:rPr>
              <w:t>.</w:t>
            </w:r>
            <w:r w:rsidRPr="006D778F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198" w:type="dxa"/>
          </w:tcPr>
          <w:p w14:paraId="7E62C134" w14:textId="30C0EA88" w:rsidR="003418EF" w:rsidRPr="00BD0A55" w:rsidRDefault="00BD0A55" w:rsidP="00BD0A5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</w:t>
            </w:r>
            <w:r w:rsidR="003418EF" w:rsidRPr="00BD0A55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3418EF" w:rsidRPr="003418EF" w14:paraId="15A1FDE3" w14:textId="77777777" w:rsidTr="00DE7F2C">
        <w:tblPrEx>
          <w:tblCellMar>
            <w:left w:w="70" w:type="dxa"/>
            <w:right w:w="70" w:type="dxa"/>
          </w:tblCellMar>
        </w:tblPrEx>
        <w:tc>
          <w:tcPr>
            <w:tcW w:w="396" w:type="dxa"/>
          </w:tcPr>
          <w:p w14:paraId="2B2B4E04" w14:textId="77777777" w:rsidR="003418EF" w:rsidRPr="00295FCD" w:rsidRDefault="003418EF" w:rsidP="0043223C">
            <w:pPr>
              <w:rPr>
                <w:rFonts w:cstheme="minorHAnsi"/>
              </w:rPr>
            </w:pPr>
            <w:r w:rsidRPr="00295FCD">
              <w:rPr>
                <w:rFonts w:cstheme="minorHAnsi"/>
              </w:rPr>
              <w:t>b)</w:t>
            </w:r>
          </w:p>
        </w:tc>
        <w:tc>
          <w:tcPr>
            <w:tcW w:w="8182" w:type="dxa"/>
            <w:gridSpan w:val="3"/>
          </w:tcPr>
          <w:p w14:paraId="375CB9A2" w14:textId="277D064D" w:rsidR="003418EF" w:rsidRPr="00295FCD" w:rsidRDefault="003418EF" w:rsidP="00295FCD">
            <w:pPr>
              <w:spacing w:line="360" w:lineRule="auto"/>
              <w:rPr>
                <w:rFonts w:cstheme="minorHAnsi"/>
              </w:rPr>
            </w:pPr>
            <w:r w:rsidRPr="00295FCD">
              <w:rPr>
                <w:rFonts w:cstheme="minorHAnsi"/>
                <w:b/>
                <w:bCs/>
              </w:rPr>
              <w:t xml:space="preserve">Show </w:t>
            </w:r>
            <w:r w:rsidRPr="00295FCD">
              <w:rPr>
                <w:rFonts w:cstheme="minorHAnsi"/>
              </w:rPr>
              <w:t xml:space="preserve">that the </w:t>
            </w:r>
            <w:r w:rsidR="006D778F" w:rsidRPr="00295FCD">
              <w:rPr>
                <w:rFonts w:cstheme="minorHAnsi"/>
              </w:rPr>
              <w:t xml:space="preserve">model </w:t>
            </w:r>
            <w:r w:rsidRPr="00295FCD">
              <w:rPr>
                <w:rFonts w:cstheme="minorHAnsi"/>
              </w:rPr>
              <w:t>can be re</w:t>
            </w:r>
            <w:r w:rsidR="00C85487">
              <w:rPr>
                <w:rFonts w:cstheme="minorHAnsi"/>
              </w:rPr>
              <w:t>w</w:t>
            </w:r>
            <w:r w:rsidRPr="00295FCD">
              <w:rPr>
                <w:rFonts w:cstheme="minorHAnsi"/>
              </w:rPr>
              <w:t xml:space="preserve">ritten </w:t>
            </w:r>
            <w:r w:rsidR="006D778F" w:rsidRPr="00295FCD">
              <w:rPr>
                <w:rFonts w:cstheme="minorHAnsi"/>
              </w:rPr>
              <w:t>as</w:t>
            </w:r>
            <w:r w:rsidRPr="00295FCD">
              <w:rPr>
                <w:rFonts w:cstheme="minorHAnsi"/>
              </w:rPr>
              <w:t xml:space="preserve">: </w:t>
            </w:r>
          </w:p>
          <w:p w14:paraId="7B4A4EF2" w14:textId="55B42797" w:rsidR="003418EF" w:rsidRPr="00DA7518" w:rsidRDefault="00295FCD" w:rsidP="0043223C">
            <w:pPr>
              <w:rPr>
                <w:rFonts w:ascii="Arial" w:eastAsiaTheme="minorEastAsia" w:hAnsi="Arial" w:cs="Arial"/>
                <w:lang w:val="en-GB"/>
              </w:rPr>
            </w:pPr>
            <w:r w:rsidRPr="000E0166">
              <w:rPr>
                <w:b/>
                <w:bCs/>
                <w:color w:val="942093"/>
              </w:rPr>
              <w:t xml:space="preserve">  </w:t>
            </w:r>
            <w:r w:rsidRPr="000E0166">
              <w:rPr>
                <w:b/>
                <w:bCs/>
                <w:color w:val="942093"/>
              </w:rPr>
              <w:tab/>
            </w:r>
            <m:oMath>
              <m:r>
                <w:rPr>
                  <w:rFonts w:ascii="Cambria Math" w:hAnsi="Cambria Math" w:cs="Arial"/>
                </w:rPr>
                <m:t>N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t</m:t>
                  </m:r>
                </m:e>
              </m:d>
              <m:r>
                <w:rPr>
                  <w:rFonts w:ascii="Cambria Math" w:hAnsi="Cambria Math" w:cs="Arial"/>
                </w:rPr>
                <m:t>=442</m:t>
              </m:r>
              <m:r>
                <w:rPr>
                  <w:rFonts w:ascii="Cambria Math" w:hAnsi="Cambria Math" w:cs="Arial"/>
                </w:rPr>
                <m:t>,</m:t>
              </m:r>
              <m:r>
                <w:rPr>
                  <w:rFonts w:ascii="Cambria Math" w:hAnsi="Cambria Math" w:cs="Arial"/>
                </w:rPr>
                <m:t>413⋅</m:t>
              </m:r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1.017</m:t>
                  </m:r>
                </m:e>
                <m:sup>
                  <m:r>
                    <w:rPr>
                      <w:rFonts w:ascii="Cambria Math" w:hAnsi="Cambria Math" w:cs="Arial"/>
                    </w:rPr>
                    <m:t>t</m:t>
                  </m:r>
                </m:sup>
              </m:sSup>
            </m:oMath>
          </w:p>
          <w:p w14:paraId="6CC3849C" w14:textId="77777777" w:rsidR="003418EF" w:rsidRPr="003418EF" w:rsidRDefault="003418EF" w:rsidP="0043223C">
            <w:pPr>
              <w:rPr>
                <w:rFonts w:ascii="Arial" w:hAnsi="Arial" w:cs="Arial"/>
                <w:sz w:val="24"/>
                <w:szCs w:val="24"/>
                <w:lang w:val="en"/>
              </w:rPr>
            </w:pPr>
          </w:p>
        </w:tc>
        <w:tc>
          <w:tcPr>
            <w:tcW w:w="1198" w:type="dxa"/>
          </w:tcPr>
          <w:p w14:paraId="23C347B0" w14:textId="6EF3CF32" w:rsidR="003418EF" w:rsidRPr="00BD0A55" w:rsidRDefault="00BD0A55" w:rsidP="00BD0A55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3418EF" w:rsidRPr="00BD0A55"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</w:tr>
      <w:tr w:rsidR="003418EF" w:rsidRPr="003418EF" w14:paraId="3C18F738" w14:textId="77777777" w:rsidTr="00DE7F2C">
        <w:tblPrEx>
          <w:tblCellMar>
            <w:left w:w="70" w:type="dxa"/>
            <w:right w:w="70" w:type="dxa"/>
          </w:tblCellMar>
        </w:tblPrEx>
        <w:tc>
          <w:tcPr>
            <w:tcW w:w="396" w:type="dxa"/>
          </w:tcPr>
          <w:p w14:paraId="0295A3DE" w14:textId="77777777" w:rsidR="003418EF" w:rsidRPr="00295FCD" w:rsidRDefault="003418EF" w:rsidP="0043223C">
            <w:pPr>
              <w:rPr>
                <w:rFonts w:cstheme="minorHAnsi"/>
              </w:rPr>
            </w:pPr>
            <w:r w:rsidRPr="00295FCD">
              <w:rPr>
                <w:rFonts w:cstheme="minorHAnsi"/>
              </w:rPr>
              <w:t>c)</w:t>
            </w:r>
          </w:p>
        </w:tc>
        <w:tc>
          <w:tcPr>
            <w:tcW w:w="8182" w:type="dxa"/>
            <w:gridSpan w:val="3"/>
          </w:tcPr>
          <w:p w14:paraId="754F206C" w14:textId="05BC125D" w:rsidR="005476FF" w:rsidRDefault="003418EF" w:rsidP="005476FF">
            <w:pPr>
              <w:rPr>
                <w:rFonts w:cstheme="minorHAnsi"/>
              </w:rPr>
            </w:pPr>
            <w:r w:rsidRPr="00DA7518">
              <w:rPr>
                <w:rFonts w:cstheme="minorHAnsi"/>
                <w:b/>
                <w:bCs/>
              </w:rPr>
              <w:t>Use</w:t>
            </w:r>
            <w:r w:rsidRPr="00295FCD">
              <w:rPr>
                <w:rFonts w:cstheme="minorHAnsi"/>
              </w:rPr>
              <w:t xml:space="preserve"> the </w:t>
            </w:r>
            <w:r w:rsidR="005476FF">
              <w:rPr>
                <w:rFonts w:cstheme="minorHAnsi"/>
              </w:rPr>
              <w:t xml:space="preserve">model </w:t>
            </w:r>
            <w:r w:rsidRPr="00295FCD">
              <w:rPr>
                <w:rFonts w:cstheme="minorHAnsi"/>
              </w:rPr>
              <w:t xml:space="preserve">in </w:t>
            </w:r>
            <w:r w:rsidR="00DA7518">
              <w:rPr>
                <w:rFonts w:cstheme="minorHAnsi"/>
              </w:rPr>
              <w:t xml:space="preserve">part </w:t>
            </w:r>
            <w:r w:rsidRPr="00295FCD">
              <w:rPr>
                <w:rFonts w:cstheme="minorHAnsi"/>
              </w:rPr>
              <w:t>b) to</w:t>
            </w:r>
            <w:r w:rsidRPr="00295FCD">
              <w:rPr>
                <w:rFonts w:cstheme="minorHAnsi"/>
                <w:b/>
                <w:bCs/>
              </w:rPr>
              <w:t xml:space="preserve"> find </w:t>
            </w:r>
            <w:r w:rsidRPr="00295FCD">
              <w:rPr>
                <w:rFonts w:cstheme="minorHAnsi"/>
              </w:rPr>
              <w:t xml:space="preserve">the </w:t>
            </w:r>
            <w:r w:rsidR="00DA7518">
              <w:rPr>
                <w:rFonts w:cstheme="minorHAnsi"/>
              </w:rPr>
              <w:t xml:space="preserve">yearly </w:t>
            </w:r>
            <w:r w:rsidRPr="00295FCD">
              <w:rPr>
                <w:rFonts w:cstheme="minorHAnsi"/>
              </w:rPr>
              <w:t xml:space="preserve">growth </w:t>
            </w:r>
            <w:r w:rsidR="00DA7518">
              <w:rPr>
                <w:rFonts w:cstheme="minorHAnsi"/>
              </w:rPr>
              <w:t xml:space="preserve">rate </w:t>
            </w:r>
            <w:r w:rsidRPr="00295FCD">
              <w:rPr>
                <w:rFonts w:cstheme="minorHAnsi"/>
              </w:rPr>
              <w:t xml:space="preserve">of </w:t>
            </w:r>
            <w:r w:rsidR="00DA7518">
              <w:rPr>
                <w:rFonts w:cstheme="minorHAnsi"/>
              </w:rPr>
              <w:t xml:space="preserve">Luxembourg’s </w:t>
            </w:r>
            <w:r w:rsidRPr="00295FCD">
              <w:rPr>
                <w:rFonts w:cstheme="minorHAnsi"/>
              </w:rPr>
              <w:t>population</w:t>
            </w:r>
            <w:r w:rsidR="00552992">
              <w:rPr>
                <w:rFonts w:cstheme="minorHAnsi"/>
              </w:rPr>
              <w:t xml:space="preserve">, </w:t>
            </w:r>
          </w:p>
          <w:p w14:paraId="41BC2A2E" w14:textId="488A1B89" w:rsidR="003418EF" w:rsidRPr="00295FCD" w:rsidRDefault="00552992" w:rsidP="005476FF">
            <w:pPr>
              <w:spacing w:line="480" w:lineRule="auto"/>
              <w:rPr>
                <w:rFonts w:cstheme="minorHAnsi"/>
                <w:vertAlign w:val="superscript"/>
              </w:rPr>
            </w:pPr>
            <w:r>
              <w:rPr>
                <w:rFonts w:cstheme="minorHAnsi"/>
                <w:b/>
                <w:bCs/>
              </w:rPr>
              <w:t>g</w:t>
            </w:r>
            <w:r w:rsidR="00DA7518" w:rsidRPr="00DA7518">
              <w:rPr>
                <w:rFonts w:cstheme="minorHAnsi"/>
                <w:b/>
                <w:bCs/>
              </w:rPr>
              <w:t>iv</w:t>
            </w:r>
            <w:r>
              <w:rPr>
                <w:rFonts w:cstheme="minorHAnsi"/>
                <w:b/>
                <w:bCs/>
              </w:rPr>
              <w:t>ing</w:t>
            </w:r>
            <w:r w:rsidR="00DA7518">
              <w:rPr>
                <w:rFonts w:cstheme="minorHAnsi"/>
              </w:rPr>
              <w:t xml:space="preserve"> your answer as a percentage.</w:t>
            </w:r>
          </w:p>
        </w:tc>
        <w:tc>
          <w:tcPr>
            <w:tcW w:w="1198" w:type="dxa"/>
          </w:tcPr>
          <w:p w14:paraId="6AAAF8D5" w14:textId="7F9B2981" w:rsidR="003418EF" w:rsidRPr="00BD0A55" w:rsidRDefault="00BD0A55" w:rsidP="00BD0A5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</w:t>
            </w:r>
            <w:r w:rsidR="003418EF" w:rsidRPr="00BD0A55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3418EF" w:rsidRPr="003418EF" w14:paraId="0F7D0234" w14:textId="77777777" w:rsidTr="00386B4D">
        <w:tblPrEx>
          <w:tblCellMar>
            <w:left w:w="70" w:type="dxa"/>
            <w:right w:w="70" w:type="dxa"/>
          </w:tblCellMar>
        </w:tblPrEx>
        <w:tc>
          <w:tcPr>
            <w:tcW w:w="396" w:type="dxa"/>
          </w:tcPr>
          <w:p w14:paraId="24D0F224" w14:textId="77777777" w:rsidR="003418EF" w:rsidRPr="003418EF" w:rsidRDefault="003418EF" w:rsidP="004322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82" w:type="dxa"/>
            <w:gridSpan w:val="3"/>
            <w:vAlign w:val="bottom"/>
          </w:tcPr>
          <w:p w14:paraId="30A65E89" w14:textId="1509AE2B" w:rsidR="003418EF" w:rsidRPr="003418EF" w:rsidRDefault="003418EF" w:rsidP="00386B4D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95FCD">
              <w:rPr>
                <w:rFonts w:eastAsiaTheme="minorEastAsia" w:cstheme="minorHAnsi"/>
              </w:rPr>
              <w:t>The derivat</w:t>
            </w:r>
            <w:r w:rsidR="00386B4D">
              <w:rPr>
                <w:rFonts w:eastAsiaTheme="minorEastAsia" w:cstheme="minorHAnsi"/>
              </w:rPr>
              <w:t>ive</w:t>
            </w:r>
            <w:r w:rsidRPr="00295FCD">
              <w:rPr>
                <w:rFonts w:eastAsiaTheme="minorEastAsia" w:cstheme="minorHAnsi"/>
              </w:rPr>
              <w:t xml:space="preserve"> of </w:t>
            </w:r>
            <m:oMath>
              <m:r>
                <w:rPr>
                  <w:rFonts w:ascii="Cambria Math" w:eastAsiaTheme="minorEastAsia" w:hAnsi="Cambria Math" w:cstheme="minorHAnsi"/>
                </w:rPr>
                <m:t>N(t)</m:t>
              </m:r>
            </m:oMath>
            <w:r w:rsidRPr="00295FCD">
              <w:rPr>
                <w:rFonts w:eastAsiaTheme="minorEastAsia" w:cstheme="minorHAnsi"/>
              </w:rPr>
              <w:t xml:space="preserve"> is </w:t>
            </w:r>
            <m:oMath>
              <m:r>
                <w:rPr>
                  <w:rFonts w:ascii="Cambria Math" w:eastAsiaTheme="minorEastAsia" w:hAnsi="Cambria Math" w:cstheme="minorHAnsi"/>
                </w:rPr>
                <m:t>N’</m:t>
              </m:r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 w:cstheme="minorHAnsi"/>
                </w:rPr>
                <m:t>=0.017⋅</m:t>
              </m:r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</w:rPr>
                    <m:t>0.017t</m:t>
                  </m:r>
                  <m:r>
                    <w:rPr>
                      <w:rFonts w:ascii="Cambria Math" w:eastAsiaTheme="minorEastAsia" w:hAnsi="Cambria Math" w:cstheme="minorHAnsi"/>
                    </w:rPr>
                    <m:t xml:space="preserve"> </m:t>
                  </m:r>
                  <m:r>
                    <w:rPr>
                      <w:rFonts w:ascii="Cambria Math" w:eastAsiaTheme="minorEastAsia" w:hAnsi="Cambria Math" w:cstheme="minorHAnsi"/>
                    </w:rPr>
                    <m:t>+</m:t>
                  </m:r>
                  <m:r>
                    <w:rPr>
                      <w:rFonts w:ascii="Cambria Math" w:eastAsiaTheme="minorEastAsia" w:hAnsi="Cambria Math" w:cstheme="minorHAnsi"/>
                    </w:rPr>
                    <m:t xml:space="preserve"> </m:t>
                  </m:r>
                  <m:r>
                    <w:rPr>
                      <w:rFonts w:ascii="Cambria Math" w:eastAsiaTheme="minorEastAsia" w:hAnsi="Cambria Math" w:cstheme="minorHAnsi"/>
                    </w:rPr>
                    <m:t>13</m:t>
                  </m:r>
                </m:sup>
              </m:sSup>
            </m:oMath>
          </w:p>
        </w:tc>
        <w:tc>
          <w:tcPr>
            <w:tcW w:w="1198" w:type="dxa"/>
          </w:tcPr>
          <w:p w14:paraId="79857240" w14:textId="77777777" w:rsidR="003418EF" w:rsidRPr="003418EF" w:rsidRDefault="003418EF" w:rsidP="0043223C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3418EF" w:rsidRPr="003418EF" w14:paraId="5BE85366" w14:textId="77777777" w:rsidTr="00DE7F2C">
        <w:tblPrEx>
          <w:tblCellMar>
            <w:left w:w="70" w:type="dxa"/>
            <w:right w:w="70" w:type="dxa"/>
          </w:tblCellMar>
        </w:tblPrEx>
        <w:tc>
          <w:tcPr>
            <w:tcW w:w="396" w:type="dxa"/>
          </w:tcPr>
          <w:p w14:paraId="49CA4F98" w14:textId="77777777" w:rsidR="003418EF" w:rsidRPr="00386B4D" w:rsidRDefault="003418EF" w:rsidP="0043223C">
            <w:pPr>
              <w:rPr>
                <w:rFonts w:cstheme="minorHAnsi"/>
              </w:rPr>
            </w:pPr>
            <w:r w:rsidRPr="00386B4D">
              <w:rPr>
                <w:rFonts w:cstheme="minorHAnsi"/>
              </w:rPr>
              <w:t>d)</w:t>
            </w:r>
          </w:p>
        </w:tc>
        <w:tc>
          <w:tcPr>
            <w:tcW w:w="8182" w:type="dxa"/>
            <w:gridSpan w:val="3"/>
          </w:tcPr>
          <w:p w14:paraId="715C57BA" w14:textId="72C3752A" w:rsidR="003418EF" w:rsidRDefault="003418EF" w:rsidP="00DA7518">
            <w:pPr>
              <w:spacing w:line="360" w:lineRule="auto"/>
              <w:rPr>
                <w:rFonts w:eastAsiaTheme="minorEastAsia" w:cstheme="minorHAnsi"/>
              </w:rPr>
            </w:pPr>
            <w:r w:rsidRPr="00DA7518">
              <w:rPr>
                <w:rFonts w:eastAsiaTheme="minorEastAsia" w:cstheme="minorHAnsi"/>
              </w:rPr>
              <w:t xml:space="preserve">Use this derivative to </w:t>
            </w:r>
            <w:r w:rsidRPr="00DA7518">
              <w:rPr>
                <w:rFonts w:eastAsiaTheme="minorEastAsia" w:cstheme="minorHAnsi"/>
                <w:b/>
                <w:bCs/>
              </w:rPr>
              <w:t>calculate</w:t>
            </w:r>
            <w:r w:rsidRPr="00DA7518">
              <w:rPr>
                <w:rFonts w:eastAsiaTheme="minorEastAsia" w:cstheme="minorHAnsi"/>
              </w:rPr>
              <w:t xml:space="preserve"> the following integral: </w:t>
            </w:r>
          </w:p>
          <w:p w14:paraId="7E9E6EC8" w14:textId="75BEB81C" w:rsidR="003418EF" w:rsidRPr="003418EF" w:rsidRDefault="00DA7518" w:rsidP="00386B4D">
            <w:pPr>
              <w:spacing w:line="36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 w:rsidRPr="000E0166">
              <w:rPr>
                <w:b/>
                <w:bCs/>
                <w:color w:val="942093"/>
              </w:rPr>
              <w:tab/>
            </w:r>
            <m:oMath>
              <m:nary>
                <m:naryPr>
                  <m:limLoc m:val="subSup"/>
                  <m:ctrlPr>
                    <w:rPr>
                      <w:rFonts w:ascii="Cambria Math" w:eastAsiaTheme="minorEastAsia" w:hAnsi="Cambria Math" w:cs="Arial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20</m:t>
                  </m:r>
                </m:sup>
                <m:e>
                  <m:sSup>
                    <m:sSupPr>
                      <m:ctrlPr>
                        <w:rPr>
                          <w:rFonts w:ascii="Cambria Math" w:eastAsiaTheme="minorEastAsia" w:hAnsi="Cambria Math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Arial"/>
                          <w:sz w:val="24"/>
                          <w:szCs w:val="24"/>
                        </w:rPr>
                        <m:t>N</m:t>
                      </m:r>
                    </m:e>
                    <m:sup>
                      <m:r>
                        <w:rPr>
                          <w:rFonts w:ascii="Cambria Math" w:eastAsiaTheme="minorEastAsia" w:hAnsi="Cambria Math" w:cs="Arial"/>
                          <w:sz w:val="24"/>
                          <w:szCs w:val="24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eastAsiaTheme="minorEastAsia" w:hAnsi="Cambria Math" w:cs="Arial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rial"/>
                          <w:sz w:val="24"/>
                          <w:szCs w:val="24"/>
                        </w:rPr>
                        <m:t>t</m:t>
                      </m:r>
                    </m:e>
                  </m:d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dt</m:t>
                  </m:r>
                </m:e>
              </m:nary>
            </m:oMath>
          </w:p>
          <w:p w14:paraId="6B3366E9" w14:textId="3C0DA21F" w:rsidR="00386B4D" w:rsidRDefault="003418EF" w:rsidP="00386B4D">
            <w:pPr>
              <w:rPr>
                <w:rFonts w:eastAsiaTheme="minorEastAsia" w:cstheme="minorHAnsi"/>
              </w:rPr>
            </w:pPr>
            <w:r w:rsidRPr="00DA7518">
              <w:rPr>
                <w:rFonts w:eastAsiaTheme="minorEastAsia" w:cstheme="minorHAnsi"/>
                <w:b/>
                <w:bCs/>
              </w:rPr>
              <w:t>Round</w:t>
            </w:r>
            <w:r w:rsidRPr="00DA7518">
              <w:rPr>
                <w:rFonts w:eastAsiaTheme="minorEastAsia" w:cstheme="minorHAnsi"/>
              </w:rPr>
              <w:t xml:space="preserve"> your answer to </w:t>
            </w:r>
            <w:r w:rsidR="00386B4D">
              <w:rPr>
                <w:rFonts w:eastAsiaTheme="minorEastAsia" w:cstheme="minorHAnsi"/>
              </w:rPr>
              <w:t xml:space="preserve">nearest </w:t>
            </w:r>
            <w:r w:rsidRPr="00DA7518">
              <w:rPr>
                <w:rFonts w:eastAsiaTheme="minorEastAsia" w:cstheme="minorHAnsi"/>
              </w:rPr>
              <w:t>whole number</w:t>
            </w:r>
            <w:r w:rsidR="00F50C37">
              <w:rPr>
                <w:rFonts w:eastAsiaTheme="minorEastAsia" w:cstheme="minorHAnsi"/>
              </w:rPr>
              <w:t xml:space="preserve">. </w:t>
            </w:r>
            <w:r w:rsidR="00F50C37">
              <w:rPr>
                <w:rFonts w:eastAsiaTheme="minorEastAsia" w:cstheme="minorHAnsi"/>
                <w:b/>
                <w:bCs/>
              </w:rPr>
              <w:t>E</w:t>
            </w:r>
            <w:r w:rsidRPr="00DA7518">
              <w:rPr>
                <w:rFonts w:eastAsiaTheme="minorEastAsia" w:cstheme="minorHAnsi"/>
                <w:b/>
                <w:bCs/>
              </w:rPr>
              <w:t>xplain</w:t>
            </w:r>
            <w:r w:rsidRPr="00DA7518">
              <w:rPr>
                <w:rFonts w:eastAsiaTheme="minorEastAsia" w:cstheme="minorHAnsi"/>
              </w:rPr>
              <w:t xml:space="preserve"> what the result means in terms </w:t>
            </w:r>
          </w:p>
          <w:p w14:paraId="4CA1D1C6" w14:textId="660BBBE9" w:rsidR="003418EF" w:rsidRPr="00386B4D" w:rsidRDefault="003418EF" w:rsidP="00386B4D">
            <w:pPr>
              <w:spacing w:line="480" w:lineRule="auto"/>
              <w:rPr>
                <w:rFonts w:eastAsiaTheme="minorEastAsia" w:cstheme="minorHAnsi"/>
              </w:rPr>
            </w:pPr>
            <w:r w:rsidRPr="00DA7518">
              <w:rPr>
                <w:rFonts w:eastAsiaTheme="minorEastAsia" w:cstheme="minorHAnsi"/>
              </w:rPr>
              <w:t xml:space="preserve">of </w:t>
            </w:r>
            <w:r w:rsidR="00386B4D">
              <w:rPr>
                <w:rFonts w:eastAsiaTheme="minorEastAsia" w:cstheme="minorHAnsi"/>
              </w:rPr>
              <w:t>Luxembourg’s population growth</w:t>
            </w:r>
            <w:r w:rsidR="00160724">
              <w:rPr>
                <w:rFonts w:eastAsiaTheme="minorEastAsia" w:cstheme="minorHAnsi"/>
              </w:rPr>
              <w:t>.</w:t>
            </w:r>
          </w:p>
        </w:tc>
        <w:tc>
          <w:tcPr>
            <w:tcW w:w="1198" w:type="dxa"/>
          </w:tcPr>
          <w:p w14:paraId="76F97AC8" w14:textId="388C0DFA" w:rsidR="003418EF" w:rsidRPr="00BD0A55" w:rsidRDefault="00BD0A55" w:rsidP="00DA7518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       </w:t>
            </w:r>
            <w:r w:rsidR="003418EF" w:rsidRPr="00BD0A55">
              <w:rPr>
                <w:rFonts w:cstheme="minorHAnsi"/>
                <w:sz w:val="24"/>
                <w:szCs w:val="24"/>
                <w:lang w:val="en-GB"/>
              </w:rPr>
              <w:t>3</w:t>
            </w:r>
          </w:p>
        </w:tc>
      </w:tr>
      <w:tr w:rsidR="003418EF" w:rsidRPr="003418EF" w14:paraId="7F842892" w14:textId="77777777" w:rsidTr="00DE7F2C">
        <w:tblPrEx>
          <w:tblCellMar>
            <w:left w:w="70" w:type="dxa"/>
            <w:right w:w="70" w:type="dxa"/>
          </w:tblCellMar>
        </w:tblPrEx>
        <w:tc>
          <w:tcPr>
            <w:tcW w:w="396" w:type="dxa"/>
          </w:tcPr>
          <w:p w14:paraId="7AD45CEC" w14:textId="77777777" w:rsidR="003418EF" w:rsidRPr="00160724" w:rsidRDefault="003418EF" w:rsidP="0043223C">
            <w:pPr>
              <w:rPr>
                <w:rFonts w:cstheme="minorHAnsi"/>
              </w:rPr>
            </w:pPr>
            <w:r w:rsidRPr="00160724">
              <w:rPr>
                <w:rFonts w:cstheme="minorHAnsi"/>
              </w:rPr>
              <w:lastRenderedPageBreak/>
              <w:t>e)</w:t>
            </w:r>
          </w:p>
        </w:tc>
        <w:tc>
          <w:tcPr>
            <w:tcW w:w="8182" w:type="dxa"/>
            <w:gridSpan w:val="3"/>
          </w:tcPr>
          <w:p w14:paraId="73738E76" w14:textId="017F937A" w:rsidR="00832F11" w:rsidRDefault="003418EF" w:rsidP="00832F11">
            <w:pPr>
              <w:rPr>
                <w:rFonts w:eastAsiaTheme="minorEastAsia" w:cstheme="minorHAnsi"/>
              </w:rPr>
            </w:pPr>
            <w:r w:rsidRPr="00EA0D73">
              <w:rPr>
                <w:rFonts w:eastAsiaTheme="minorEastAsia" w:cstheme="minorHAnsi"/>
              </w:rPr>
              <w:t>The given model is not flawless</w:t>
            </w:r>
            <w:r w:rsidR="00160724" w:rsidRPr="00EA0D73">
              <w:rPr>
                <w:rFonts w:eastAsiaTheme="minorEastAsia" w:cstheme="minorHAnsi"/>
              </w:rPr>
              <w:t xml:space="preserve">; </w:t>
            </w:r>
            <w:r w:rsidR="00160724" w:rsidRPr="00EA0D73">
              <w:rPr>
                <w:rFonts w:eastAsiaTheme="minorEastAsia" w:cstheme="minorHAnsi"/>
                <w:b/>
              </w:rPr>
              <w:t>ex</w:t>
            </w:r>
            <w:r w:rsidRPr="00EA0D73">
              <w:rPr>
                <w:rFonts w:eastAsiaTheme="minorEastAsia" w:cstheme="minorHAnsi"/>
                <w:b/>
              </w:rPr>
              <w:t xml:space="preserve">plain </w:t>
            </w:r>
            <w:r w:rsidRPr="00EA0D73">
              <w:rPr>
                <w:rFonts w:eastAsiaTheme="minorEastAsia" w:cstheme="minorHAnsi"/>
              </w:rPr>
              <w:t>why th</w:t>
            </w:r>
            <w:r w:rsidR="00F50C37">
              <w:rPr>
                <w:rFonts w:eastAsiaTheme="minorEastAsia" w:cstheme="minorHAnsi"/>
              </w:rPr>
              <w:t>is</w:t>
            </w:r>
            <w:r w:rsidRPr="00EA0D73">
              <w:rPr>
                <w:rFonts w:eastAsiaTheme="minorEastAsia" w:cstheme="minorHAnsi"/>
              </w:rPr>
              <w:t xml:space="preserve"> model </w:t>
            </w:r>
            <w:r w:rsidR="00160724" w:rsidRPr="00EA0D73">
              <w:rPr>
                <w:rFonts w:eastAsiaTheme="minorEastAsia" w:cstheme="minorHAnsi"/>
              </w:rPr>
              <w:t xml:space="preserve">should </w:t>
            </w:r>
            <w:r w:rsidRPr="00EA0D73">
              <w:rPr>
                <w:rFonts w:eastAsiaTheme="minorEastAsia" w:cstheme="minorHAnsi"/>
              </w:rPr>
              <w:t>not be used in the</w:t>
            </w:r>
            <w:r w:rsidR="00832F11">
              <w:rPr>
                <w:rFonts w:eastAsiaTheme="minorEastAsia" w:cstheme="minorHAnsi"/>
              </w:rPr>
              <w:t xml:space="preserve"> </w:t>
            </w:r>
            <w:r w:rsidRPr="00EA0D73">
              <w:rPr>
                <w:rFonts w:eastAsiaTheme="minorEastAsia" w:cstheme="minorHAnsi"/>
              </w:rPr>
              <w:t>long</w:t>
            </w:r>
          </w:p>
          <w:p w14:paraId="3FFDC704" w14:textId="332D2F57" w:rsidR="003418EF" w:rsidRPr="00160724" w:rsidRDefault="003418EF" w:rsidP="00832F11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EA0D73">
              <w:rPr>
                <w:rFonts w:eastAsiaTheme="minorEastAsia" w:cstheme="minorHAnsi"/>
              </w:rPr>
              <w:t>run.</w:t>
            </w:r>
            <w:r w:rsidRPr="00160724">
              <w:rPr>
                <w:rFonts w:eastAsiaTheme="minorEastAsia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198" w:type="dxa"/>
          </w:tcPr>
          <w:p w14:paraId="05C8B2E8" w14:textId="261E2881" w:rsidR="003418EF" w:rsidRPr="00BD0A55" w:rsidRDefault="00BD0A55" w:rsidP="00BD0A5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3418EF" w:rsidRPr="00BD0A55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3418EF" w:rsidRPr="003418EF" w14:paraId="00304AF9" w14:textId="77777777" w:rsidTr="00DE7F2C">
        <w:tblPrEx>
          <w:tblCellMar>
            <w:left w:w="70" w:type="dxa"/>
            <w:right w:w="70" w:type="dxa"/>
          </w:tblCellMar>
        </w:tblPrEx>
        <w:tc>
          <w:tcPr>
            <w:tcW w:w="396" w:type="dxa"/>
          </w:tcPr>
          <w:p w14:paraId="0C157562" w14:textId="77777777" w:rsidR="003418EF" w:rsidRPr="003418EF" w:rsidRDefault="003418EF" w:rsidP="004322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82" w:type="dxa"/>
            <w:gridSpan w:val="3"/>
          </w:tcPr>
          <w:p w14:paraId="252AD6B7" w14:textId="28FB4023" w:rsidR="003418EF" w:rsidRPr="00160724" w:rsidRDefault="003418EF" w:rsidP="00EA0D73">
            <w:pPr>
              <w:spacing w:line="360" w:lineRule="auto"/>
              <w:rPr>
                <w:rFonts w:eastAsiaTheme="minorEastAsia" w:cstheme="minorHAnsi"/>
              </w:rPr>
            </w:pPr>
            <w:r w:rsidRPr="00160724">
              <w:rPr>
                <w:rFonts w:eastAsiaTheme="minorEastAsia" w:cstheme="minorHAnsi"/>
              </w:rPr>
              <w:t>A second model for population growth in Luxembourg is</w:t>
            </w:r>
            <w:r w:rsidR="00EA0D73">
              <w:rPr>
                <w:rFonts w:eastAsiaTheme="minorEastAsia" w:cstheme="minorHAnsi"/>
              </w:rPr>
              <w:t>:</w:t>
            </w:r>
          </w:p>
          <w:p w14:paraId="777BE48C" w14:textId="71D96CA1" w:rsidR="003418EF" w:rsidRPr="00552992" w:rsidRDefault="00EE6317" w:rsidP="0043223C">
            <w:pPr>
              <w:rPr>
                <w:rFonts w:eastAsiaTheme="minorEastAsia" w:cstheme="minorHAnsi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942093"/>
                  </w:rPr>
                  <m:t xml:space="preserve">  </m:t>
                </m:r>
                <m:sSub>
                  <m:sSub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inorHAnsi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EastAsia" w:hAnsi="Cambria Math" w:cstheme="minorHAnsi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HAnsi"/>
                      </w:rPr>
                      <m:t>t</m:t>
                    </m:r>
                  </m:e>
                </m:d>
                <m:r>
                  <w:rPr>
                    <w:rFonts w:ascii="Cambria Math" w:eastAsiaTheme="minorEastAsia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</w:rPr>
                      <m:t>800</m:t>
                    </m:r>
                    <m:r>
                      <w:rPr>
                        <w:rFonts w:ascii="Cambria Math" w:eastAsiaTheme="minorEastAsia" w:hAnsi="Cambria Math" w:cstheme="minorHAnsi"/>
                      </w:rPr>
                      <m:t>,</m:t>
                    </m:r>
                    <m:r>
                      <w:rPr>
                        <w:rFonts w:ascii="Cambria Math" w:eastAsiaTheme="minorEastAsia" w:hAnsi="Cambria Math" w:cstheme="minorHAnsi"/>
                      </w:rPr>
                      <m:t>000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</w:rPr>
                      <m:t>0</m:t>
                    </m:r>
                    <m:r>
                      <w:rPr>
                        <w:rFonts w:ascii="Cambria Math" w:eastAsiaTheme="minorEastAsia" w:hAnsi="Cambria Math" w:cstheme="minorHAnsi"/>
                      </w:rPr>
                      <m:t>.</m:t>
                    </m:r>
                    <m:r>
                      <w:rPr>
                        <w:rFonts w:ascii="Cambria Math" w:eastAsiaTheme="minorEastAsia" w:hAnsi="Cambria Math" w:cstheme="minorHAnsi"/>
                      </w:rPr>
                      <m:t>8+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0</m:t>
                        </m:r>
                        <m:r>
                          <w:rPr>
                            <w:rFonts w:ascii="Cambria Math" w:eastAsiaTheme="minorEastAsia" w:hAnsi="Cambria Math" w:cstheme="minorHAnsi"/>
                          </w:rPr>
                          <m:t>.</m:t>
                        </m:r>
                        <m:r>
                          <w:rPr>
                            <w:rFonts w:ascii="Cambria Math" w:eastAsiaTheme="minorEastAsia" w:hAnsi="Cambria Math" w:cstheme="minorHAnsi"/>
                          </w:rPr>
                          <m:t>96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theme="minorHAnsi"/>
                          </w:rPr>
                          <m:t>t</m:t>
                        </m:r>
                      </m:sup>
                    </m:sSup>
                  </m:den>
                </m:f>
              </m:oMath>
            </m:oMathPara>
          </w:p>
          <w:p w14:paraId="66FBC64B" w14:textId="77777777" w:rsidR="003418EF" w:rsidRPr="003418EF" w:rsidRDefault="003418EF" w:rsidP="0043223C">
            <w:pPr>
              <w:jc w:val="both"/>
              <w:rPr>
                <w:rFonts w:ascii="Arial" w:hAnsi="Arial" w:cs="Arial"/>
                <w:sz w:val="24"/>
                <w:szCs w:val="24"/>
                <w:lang w:val="en"/>
              </w:rPr>
            </w:pPr>
          </w:p>
        </w:tc>
        <w:tc>
          <w:tcPr>
            <w:tcW w:w="1198" w:type="dxa"/>
          </w:tcPr>
          <w:p w14:paraId="63F319C3" w14:textId="77777777" w:rsidR="003418EF" w:rsidRPr="003418EF" w:rsidRDefault="003418EF" w:rsidP="004322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18EF" w:rsidRPr="003418EF" w14:paraId="786FDBCA" w14:textId="77777777" w:rsidTr="00DE7F2C">
        <w:tblPrEx>
          <w:tblCellMar>
            <w:left w:w="70" w:type="dxa"/>
            <w:right w:w="70" w:type="dxa"/>
          </w:tblCellMar>
        </w:tblPrEx>
        <w:tc>
          <w:tcPr>
            <w:tcW w:w="396" w:type="dxa"/>
          </w:tcPr>
          <w:p w14:paraId="57B8F2F8" w14:textId="77777777" w:rsidR="003418EF" w:rsidRPr="008E2AE3" w:rsidRDefault="003418EF" w:rsidP="0043223C">
            <w:pPr>
              <w:rPr>
                <w:rFonts w:cstheme="minorHAnsi"/>
              </w:rPr>
            </w:pPr>
            <w:r w:rsidRPr="008E2AE3">
              <w:rPr>
                <w:rFonts w:cstheme="minorHAnsi"/>
              </w:rPr>
              <w:t>f)</w:t>
            </w:r>
          </w:p>
        </w:tc>
        <w:tc>
          <w:tcPr>
            <w:tcW w:w="8182" w:type="dxa"/>
            <w:gridSpan w:val="3"/>
          </w:tcPr>
          <w:p w14:paraId="3822558B" w14:textId="207F4C23" w:rsidR="008E2AE3" w:rsidRDefault="00EA0D73" w:rsidP="008E2AE3">
            <w:pPr>
              <w:rPr>
                <w:rFonts w:eastAsiaTheme="minorEastAsia" w:cstheme="minorHAnsi"/>
              </w:rPr>
            </w:pPr>
            <w:r w:rsidRPr="008E2AE3">
              <w:rPr>
                <w:rFonts w:eastAsiaTheme="minorEastAsia" w:cstheme="minorHAnsi"/>
              </w:rPr>
              <w:t>Using the second model</w:t>
            </w:r>
            <w:r w:rsidR="008E2AE3">
              <w:rPr>
                <w:rFonts w:eastAsiaTheme="minorEastAsia" w:cstheme="minorHAnsi"/>
              </w:rPr>
              <w:t>,</w:t>
            </w:r>
            <w:r>
              <w:rPr>
                <w:rFonts w:eastAsiaTheme="minorEastAsia" w:cstheme="minorHAnsi"/>
                <w:b/>
                <w:bCs/>
              </w:rPr>
              <w:t xml:space="preserve"> determine </w:t>
            </w:r>
            <w:r>
              <w:rPr>
                <w:rFonts w:eastAsiaTheme="minorEastAsia" w:cstheme="minorHAnsi"/>
              </w:rPr>
              <w:t>the size of the Luxembourg</w:t>
            </w:r>
            <w:r w:rsidR="008E2AE3">
              <w:rPr>
                <w:rFonts w:eastAsiaTheme="minorEastAsia" w:cstheme="minorHAnsi"/>
              </w:rPr>
              <w:t>i</w:t>
            </w:r>
            <w:r>
              <w:rPr>
                <w:rFonts w:eastAsiaTheme="minorEastAsia" w:cstheme="minorHAnsi"/>
              </w:rPr>
              <w:t>sh pop</w:t>
            </w:r>
            <w:r w:rsidR="008E2AE3">
              <w:rPr>
                <w:rFonts w:eastAsiaTheme="minorEastAsia" w:cstheme="minorHAnsi"/>
              </w:rPr>
              <w:t>u</w:t>
            </w:r>
            <w:r>
              <w:rPr>
                <w:rFonts w:eastAsiaTheme="minorEastAsia" w:cstheme="minorHAnsi"/>
              </w:rPr>
              <w:t xml:space="preserve">lation in the long </w:t>
            </w:r>
          </w:p>
          <w:p w14:paraId="6D4DFCFE" w14:textId="46D36DA6" w:rsidR="003418EF" w:rsidRPr="008E2AE3" w:rsidRDefault="00EA0D73" w:rsidP="00832F11">
            <w:pPr>
              <w:spacing w:line="360" w:lineRule="auto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run.</w:t>
            </w:r>
          </w:p>
        </w:tc>
        <w:tc>
          <w:tcPr>
            <w:tcW w:w="1198" w:type="dxa"/>
          </w:tcPr>
          <w:p w14:paraId="63EF8FE3" w14:textId="1B3D5510" w:rsidR="003418EF" w:rsidRPr="00BD0A55" w:rsidRDefault="00BD0A55" w:rsidP="00BD0A55">
            <w:pPr>
              <w:rPr>
                <w:rFonts w:ascii="Calibri" w:hAnsi="Calibri" w:cs="Calibri"/>
                <w:sz w:val="24"/>
                <w:szCs w:val="24"/>
              </w:rPr>
            </w:pPr>
            <w:r w:rsidRPr="00BD0A55">
              <w:rPr>
                <w:rFonts w:ascii="Calibri" w:hAnsi="Calibri" w:cs="Calibri"/>
                <w:sz w:val="24"/>
                <w:szCs w:val="24"/>
              </w:rPr>
              <w:t xml:space="preserve">   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BD0A55">
              <w:rPr>
                <w:rFonts w:ascii="Calibri" w:hAnsi="Calibri" w:cs="Calibri"/>
                <w:sz w:val="24"/>
                <w:szCs w:val="24"/>
              </w:rPr>
              <w:t xml:space="preserve">  </w:t>
            </w:r>
            <w:r w:rsidR="003418EF" w:rsidRPr="00BD0A55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</w:tr>
      <w:tr w:rsidR="003418EF" w:rsidRPr="003418EF" w14:paraId="2DA6073A" w14:textId="77777777" w:rsidTr="00DE7F2C">
        <w:tblPrEx>
          <w:tblCellMar>
            <w:left w:w="70" w:type="dxa"/>
            <w:right w:w="70" w:type="dxa"/>
          </w:tblCellMar>
        </w:tblPrEx>
        <w:tc>
          <w:tcPr>
            <w:tcW w:w="396" w:type="dxa"/>
          </w:tcPr>
          <w:p w14:paraId="764FDCE6" w14:textId="77777777" w:rsidR="003418EF" w:rsidRPr="003418EF" w:rsidRDefault="003418EF" w:rsidP="004322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82" w:type="dxa"/>
            <w:gridSpan w:val="3"/>
          </w:tcPr>
          <w:p w14:paraId="3CE856C6" w14:textId="77777777" w:rsidR="00725096" w:rsidRDefault="00F85825" w:rsidP="00725096">
            <w:pPr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A</w:t>
            </w:r>
            <w:r w:rsidR="003418EF" w:rsidRPr="008E2AE3">
              <w:rPr>
                <w:rFonts w:eastAsiaTheme="minorEastAsia" w:cstheme="minorHAnsi"/>
              </w:rPr>
              <w:t xml:space="preserve"> </w:t>
            </w:r>
            <w:r w:rsidR="008E2AE3">
              <w:rPr>
                <w:rFonts w:eastAsiaTheme="minorEastAsia" w:cstheme="minorHAnsi"/>
              </w:rPr>
              <w:t xml:space="preserve">rapid </w:t>
            </w:r>
            <w:r>
              <w:rPr>
                <w:rFonts w:eastAsiaTheme="minorEastAsia" w:cstheme="minorHAnsi"/>
              </w:rPr>
              <w:t>increase in</w:t>
            </w:r>
            <w:r w:rsidR="008E2AE3">
              <w:rPr>
                <w:rFonts w:eastAsiaTheme="minorEastAsia" w:cstheme="minorHAnsi"/>
              </w:rPr>
              <w:t xml:space="preserve"> population</w:t>
            </w:r>
            <w:r>
              <w:rPr>
                <w:rFonts w:eastAsiaTheme="minorEastAsia" w:cstheme="minorHAnsi"/>
              </w:rPr>
              <w:t xml:space="preserve"> </w:t>
            </w:r>
            <w:r w:rsidR="008E2AE3">
              <w:rPr>
                <w:rFonts w:eastAsiaTheme="minorEastAsia" w:cstheme="minorHAnsi"/>
              </w:rPr>
              <w:t>necessitate</w:t>
            </w:r>
            <w:r>
              <w:rPr>
                <w:rFonts w:eastAsiaTheme="minorEastAsia" w:cstheme="minorHAnsi"/>
              </w:rPr>
              <w:t xml:space="preserve">s </w:t>
            </w:r>
            <w:r w:rsidR="003418EF" w:rsidRPr="008E2AE3">
              <w:rPr>
                <w:rFonts w:eastAsiaTheme="minorEastAsia" w:cstheme="minorHAnsi"/>
              </w:rPr>
              <w:t>new infrastructure</w:t>
            </w:r>
            <w:r>
              <w:rPr>
                <w:rFonts w:eastAsiaTheme="minorEastAsia" w:cstheme="minorHAnsi"/>
              </w:rPr>
              <w:t xml:space="preserve">, such as, a supply of </w:t>
            </w:r>
          </w:p>
          <w:p w14:paraId="7DCE601B" w14:textId="26F7BE26" w:rsidR="00552992" w:rsidRDefault="00F85825" w:rsidP="00832F11">
            <w:pPr>
              <w:spacing w:line="276" w:lineRule="auto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 xml:space="preserve">affordable housing, new </w:t>
            </w:r>
            <w:r w:rsidR="00A6196B">
              <w:rPr>
                <w:rFonts w:eastAsiaTheme="minorEastAsia" w:cstheme="minorHAnsi"/>
              </w:rPr>
              <w:t>hospitals,</w:t>
            </w:r>
            <w:r>
              <w:rPr>
                <w:rFonts w:eastAsiaTheme="minorEastAsia" w:cstheme="minorHAnsi"/>
              </w:rPr>
              <w:t xml:space="preserve"> and schools, </w:t>
            </w:r>
            <w:r w:rsidR="00552992">
              <w:rPr>
                <w:rFonts w:eastAsiaTheme="minorEastAsia" w:cstheme="minorHAnsi"/>
              </w:rPr>
              <w:t>as well as</w:t>
            </w:r>
            <w:r w:rsidR="00A6196B">
              <w:rPr>
                <w:rFonts w:eastAsiaTheme="minorEastAsia" w:cstheme="minorHAnsi"/>
              </w:rPr>
              <w:t>,</w:t>
            </w:r>
            <w:r w:rsidR="00725096">
              <w:rPr>
                <w:rFonts w:eastAsiaTheme="minorEastAsia" w:cstheme="minorHAnsi"/>
              </w:rPr>
              <w:t xml:space="preserve"> </w:t>
            </w:r>
            <w:r w:rsidR="00A6196B">
              <w:rPr>
                <w:rFonts w:eastAsiaTheme="minorEastAsia" w:cstheme="minorHAnsi"/>
              </w:rPr>
              <w:t>better</w:t>
            </w:r>
            <w:r>
              <w:rPr>
                <w:rFonts w:eastAsiaTheme="minorEastAsia" w:cstheme="minorHAnsi"/>
              </w:rPr>
              <w:t xml:space="preserve"> </w:t>
            </w:r>
            <w:r w:rsidR="00725096">
              <w:rPr>
                <w:rFonts w:eastAsiaTheme="minorEastAsia" w:cstheme="minorHAnsi"/>
              </w:rPr>
              <w:t xml:space="preserve">public </w:t>
            </w:r>
            <w:r>
              <w:rPr>
                <w:rFonts w:eastAsiaTheme="minorEastAsia" w:cstheme="minorHAnsi"/>
              </w:rPr>
              <w:t>transport</w:t>
            </w:r>
            <w:r w:rsidR="00EE6317">
              <w:rPr>
                <w:rFonts w:eastAsiaTheme="minorEastAsia" w:cstheme="minorHAnsi"/>
              </w:rPr>
              <w:t>.</w:t>
            </w:r>
          </w:p>
          <w:p w14:paraId="04D988DE" w14:textId="5DA95855" w:rsidR="00EE6317" w:rsidRDefault="008E2AE3" w:rsidP="00EE6317">
            <w:pPr>
              <w:rPr>
                <w:rFonts w:eastAsiaTheme="minorEastAsia" w:cstheme="minorHAnsi"/>
              </w:rPr>
            </w:pPr>
            <w:proofErr w:type="spellStart"/>
            <w:r>
              <w:rPr>
                <w:rFonts w:eastAsiaTheme="minorEastAsia" w:cstheme="minorHAnsi"/>
              </w:rPr>
              <w:t>Luxtram</w:t>
            </w:r>
            <w:proofErr w:type="spellEnd"/>
            <w:r>
              <w:rPr>
                <w:rFonts w:eastAsiaTheme="minorEastAsia" w:cstheme="minorHAnsi"/>
              </w:rPr>
              <w:t>, Luxembourg’s tram</w:t>
            </w:r>
            <w:r w:rsidR="00552992">
              <w:rPr>
                <w:rFonts w:eastAsiaTheme="minorEastAsia" w:cstheme="minorHAnsi"/>
              </w:rPr>
              <w:t>, a</w:t>
            </w:r>
            <w:r w:rsidR="00EE6317">
              <w:rPr>
                <w:rFonts w:eastAsiaTheme="minorEastAsia" w:cstheme="minorHAnsi"/>
              </w:rPr>
              <w:t xml:space="preserve"> part of Luxembourg’s public transportation system</w:t>
            </w:r>
            <w:r w:rsidR="00552992">
              <w:rPr>
                <w:rFonts w:eastAsiaTheme="minorEastAsia" w:cstheme="minorHAnsi"/>
              </w:rPr>
              <w:t>,</w:t>
            </w:r>
            <w:r w:rsidR="003418EF" w:rsidRPr="008E2AE3">
              <w:rPr>
                <w:rFonts w:eastAsiaTheme="minorEastAsia" w:cstheme="minorHAnsi"/>
              </w:rPr>
              <w:t xml:space="preserve"> </w:t>
            </w:r>
          </w:p>
          <w:p w14:paraId="5E2527E3" w14:textId="73BF16C5" w:rsidR="009675E2" w:rsidRDefault="00F85825" w:rsidP="005476FF">
            <w:pPr>
              <w:spacing w:line="276" w:lineRule="auto"/>
              <w:jc w:val="both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 xml:space="preserve">started operating </w:t>
            </w:r>
            <w:r w:rsidR="003418EF" w:rsidRPr="008E2AE3">
              <w:rPr>
                <w:rFonts w:eastAsiaTheme="minorEastAsia" w:cstheme="minorHAnsi"/>
              </w:rPr>
              <w:t>in 2018.</w:t>
            </w:r>
          </w:p>
          <w:p w14:paraId="4F927B94" w14:textId="44AE8F2B" w:rsidR="00EE6317" w:rsidRDefault="00725096" w:rsidP="00EE6317">
            <w:pPr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 xml:space="preserve">On </w:t>
            </w:r>
            <w:proofErr w:type="spellStart"/>
            <w:r>
              <w:rPr>
                <w:rFonts w:eastAsiaTheme="minorEastAsia" w:cstheme="minorHAnsi"/>
              </w:rPr>
              <w:t>Luxtram’s</w:t>
            </w:r>
            <w:proofErr w:type="spellEnd"/>
            <w:r>
              <w:rPr>
                <w:rFonts w:eastAsiaTheme="minorEastAsia" w:cstheme="minorHAnsi"/>
              </w:rPr>
              <w:t xml:space="preserve"> route from </w:t>
            </w:r>
            <w:r w:rsidR="00EE6317">
              <w:rPr>
                <w:rFonts w:eastAsiaTheme="minorEastAsia" w:cstheme="minorHAnsi"/>
              </w:rPr>
              <w:t>“</w:t>
            </w:r>
            <w:r>
              <w:rPr>
                <w:rFonts w:eastAsiaTheme="minorEastAsia" w:cstheme="minorHAnsi"/>
              </w:rPr>
              <w:t>Lux Expo</w:t>
            </w:r>
            <w:r w:rsidR="00EE6317">
              <w:rPr>
                <w:rFonts w:eastAsiaTheme="minorEastAsia" w:cstheme="minorHAnsi"/>
              </w:rPr>
              <w:t>”</w:t>
            </w:r>
            <w:r>
              <w:rPr>
                <w:rFonts w:eastAsiaTheme="minorEastAsia" w:cstheme="minorHAnsi"/>
              </w:rPr>
              <w:t xml:space="preserve"> to </w:t>
            </w:r>
            <w:r w:rsidR="00EE6317">
              <w:rPr>
                <w:rFonts w:eastAsiaTheme="minorEastAsia" w:cstheme="minorHAnsi"/>
              </w:rPr>
              <w:t>“</w:t>
            </w:r>
            <w:proofErr w:type="spellStart"/>
            <w:r>
              <w:rPr>
                <w:rFonts w:eastAsiaTheme="minorEastAsia" w:cstheme="minorHAnsi"/>
              </w:rPr>
              <w:t>Lycee</w:t>
            </w:r>
            <w:proofErr w:type="spellEnd"/>
            <w:r>
              <w:rPr>
                <w:rFonts w:eastAsiaTheme="minorEastAsia" w:cstheme="minorHAnsi"/>
              </w:rPr>
              <w:t xml:space="preserve"> </w:t>
            </w:r>
            <w:proofErr w:type="spellStart"/>
            <w:r>
              <w:rPr>
                <w:rFonts w:eastAsiaTheme="minorEastAsia" w:cstheme="minorHAnsi"/>
              </w:rPr>
              <w:t>Bonneweg</w:t>
            </w:r>
            <w:proofErr w:type="spellEnd"/>
            <w:r w:rsidR="00EE6317">
              <w:rPr>
                <w:rFonts w:eastAsiaTheme="minorEastAsia" w:cstheme="minorHAnsi"/>
              </w:rPr>
              <w:t>”</w:t>
            </w:r>
            <w:r>
              <w:rPr>
                <w:rFonts w:eastAsiaTheme="minorEastAsia" w:cstheme="minorHAnsi"/>
              </w:rPr>
              <w:t xml:space="preserve">, the tram makes stops at </w:t>
            </w:r>
          </w:p>
          <w:p w14:paraId="077DD633" w14:textId="1567D3D7" w:rsidR="005476FF" w:rsidRDefault="00725096" w:rsidP="005476FF">
            <w:pPr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”Universiteit</w:t>
            </w:r>
            <w:r w:rsidR="003418EF" w:rsidRPr="008E2AE3">
              <w:rPr>
                <w:rFonts w:eastAsiaTheme="minorEastAsia" w:cstheme="minorHAnsi"/>
              </w:rPr>
              <w:t>’ and ‘</w:t>
            </w:r>
            <w:proofErr w:type="spellStart"/>
            <w:r w:rsidR="003418EF" w:rsidRPr="008E2AE3">
              <w:rPr>
                <w:rFonts w:eastAsiaTheme="minorEastAsia" w:cstheme="minorHAnsi"/>
              </w:rPr>
              <w:t>Coque</w:t>
            </w:r>
            <w:proofErr w:type="spellEnd"/>
            <w:r w:rsidR="003418EF" w:rsidRPr="008E2AE3">
              <w:rPr>
                <w:rFonts w:eastAsiaTheme="minorEastAsia" w:cstheme="minorHAnsi"/>
              </w:rPr>
              <w:t>’.</w:t>
            </w:r>
            <w:r w:rsidR="009675E2">
              <w:rPr>
                <w:rFonts w:eastAsiaTheme="minorEastAsia" w:cstheme="minorHAnsi"/>
              </w:rPr>
              <w:t xml:space="preserve"> On th</w:t>
            </w:r>
            <w:r w:rsidR="00EE6317">
              <w:rPr>
                <w:rFonts w:eastAsiaTheme="minorEastAsia" w:cstheme="minorHAnsi"/>
              </w:rPr>
              <w:t>e “Universiteit” to “</w:t>
            </w:r>
            <w:proofErr w:type="spellStart"/>
            <w:r w:rsidR="00EE6317">
              <w:rPr>
                <w:rFonts w:eastAsiaTheme="minorEastAsia" w:cstheme="minorHAnsi"/>
              </w:rPr>
              <w:t>Coque</w:t>
            </w:r>
            <w:proofErr w:type="spellEnd"/>
            <w:r w:rsidR="00EE6317">
              <w:rPr>
                <w:rFonts w:eastAsiaTheme="minorEastAsia" w:cstheme="minorHAnsi"/>
              </w:rPr>
              <w:t>”</w:t>
            </w:r>
            <w:r w:rsidR="009675E2">
              <w:rPr>
                <w:rFonts w:eastAsiaTheme="minorEastAsia" w:cstheme="minorHAnsi"/>
              </w:rPr>
              <w:t xml:space="preserve"> segment</w:t>
            </w:r>
            <w:r w:rsidR="003B6F14">
              <w:rPr>
                <w:rFonts w:eastAsiaTheme="minorEastAsia" w:cstheme="minorHAnsi"/>
              </w:rPr>
              <w:t xml:space="preserve"> </w:t>
            </w:r>
            <w:r w:rsidR="005476FF">
              <w:rPr>
                <w:rFonts w:eastAsiaTheme="minorEastAsia" w:cstheme="minorHAnsi"/>
              </w:rPr>
              <w:t>of its journey</w:t>
            </w:r>
            <w:r w:rsidR="00EE6317">
              <w:rPr>
                <w:rFonts w:eastAsiaTheme="minorEastAsia" w:cstheme="minorHAnsi"/>
              </w:rPr>
              <w:t xml:space="preserve">, </w:t>
            </w:r>
            <w:r w:rsidR="009675E2">
              <w:rPr>
                <w:rFonts w:eastAsiaTheme="minorEastAsia" w:cstheme="minorHAnsi"/>
              </w:rPr>
              <w:t>t</w:t>
            </w:r>
            <w:r w:rsidR="003418EF" w:rsidRPr="008E2AE3">
              <w:rPr>
                <w:rFonts w:eastAsiaTheme="minorEastAsia" w:cstheme="minorHAnsi"/>
              </w:rPr>
              <w:t xml:space="preserve">he </w:t>
            </w:r>
          </w:p>
          <w:p w14:paraId="2DE4FD4D" w14:textId="46781301" w:rsidR="00EE6317" w:rsidRDefault="003418EF" w:rsidP="005476FF">
            <w:pPr>
              <w:spacing w:line="360" w:lineRule="auto"/>
              <w:rPr>
                <w:rFonts w:eastAsiaTheme="minorEastAsia" w:cstheme="minorHAnsi"/>
              </w:rPr>
            </w:pPr>
            <w:r w:rsidRPr="008E2AE3">
              <w:rPr>
                <w:rFonts w:eastAsiaTheme="minorEastAsia" w:cstheme="minorHAnsi"/>
              </w:rPr>
              <w:t xml:space="preserve">tram </w:t>
            </w:r>
            <w:r w:rsidR="009675E2">
              <w:rPr>
                <w:rFonts w:eastAsiaTheme="minorEastAsia" w:cstheme="minorHAnsi"/>
              </w:rPr>
              <w:t>takes</w:t>
            </w:r>
            <w:r w:rsidRPr="008E2AE3">
              <w:rPr>
                <w:rFonts w:eastAsiaTheme="minorEastAsia" w:cstheme="minorHAnsi"/>
              </w:rPr>
              <w:t xml:space="preserve"> 20 seconds to get to </w:t>
            </w:r>
            <w:r w:rsidR="00EE6317">
              <w:rPr>
                <w:rFonts w:eastAsiaTheme="minorEastAsia" w:cstheme="minorHAnsi"/>
              </w:rPr>
              <w:t xml:space="preserve">its </w:t>
            </w:r>
            <w:r w:rsidRPr="008E2AE3">
              <w:rPr>
                <w:rFonts w:eastAsiaTheme="minorEastAsia" w:cstheme="minorHAnsi"/>
              </w:rPr>
              <w:t>full speed</w:t>
            </w:r>
            <w:r w:rsidR="00EE6317">
              <w:rPr>
                <w:rFonts w:eastAsiaTheme="minorEastAsia" w:cstheme="minorHAnsi"/>
              </w:rPr>
              <w:t xml:space="preserve"> of </w:t>
            </w:r>
            <w:r w:rsidRPr="008E2AE3">
              <w:rPr>
                <w:rFonts w:eastAsiaTheme="minorEastAsia" w:cstheme="minorHAnsi"/>
              </w:rPr>
              <w:t>19 m/s.</w:t>
            </w:r>
          </w:p>
          <w:p w14:paraId="04ECDE55" w14:textId="1E9D389C" w:rsidR="003418EF" w:rsidRPr="008E2AE3" w:rsidRDefault="00EE6317" w:rsidP="0043223C">
            <w:pPr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The speed-time diagram, below</w:t>
            </w:r>
            <w:r w:rsidR="003B6F14">
              <w:rPr>
                <w:rFonts w:eastAsiaTheme="minorEastAsia" w:cstheme="minorHAnsi"/>
              </w:rPr>
              <w:t>,</w:t>
            </w:r>
            <w:r>
              <w:rPr>
                <w:rFonts w:eastAsiaTheme="minorEastAsia" w:cstheme="minorHAnsi"/>
              </w:rPr>
              <w:t xml:space="preserve"> shows a typical, </w:t>
            </w:r>
            <w:proofErr w:type="spellStart"/>
            <w:r>
              <w:rPr>
                <w:rFonts w:eastAsiaTheme="minorEastAsia" w:cstheme="minorHAnsi"/>
              </w:rPr>
              <w:t>Luxtram</w:t>
            </w:r>
            <w:proofErr w:type="spellEnd"/>
            <w:r w:rsidR="005476FF">
              <w:rPr>
                <w:rFonts w:eastAsiaTheme="minorEastAsia" w:cstheme="minorHAnsi"/>
              </w:rPr>
              <w:t xml:space="preserve"> </w:t>
            </w:r>
            <w:r>
              <w:rPr>
                <w:rFonts w:eastAsiaTheme="minorEastAsia" w:cstheme="minorHAnsi"/>
              </w:rPr>
              <w:t>journey between the stops “Universiteit” and “</w:t>
            </w:r>
            <w:proofErr w:type="spellStart"/>
            <w:r>
              <w:rPr>
                <w:rFonts w:eastAsiaTheme="minorEastAsia" w:cstheme="minorHAnsi"/>
              </w:rPr>
              <w:t>Coque</w:t>
            </w:r>
            <w:proofErr w:type="spellEnd"/>
            <w:r>
              <w:rPr>
                <w:rFonts w:eastAsiaTheme="minorEastAsia" w:cstheme="minorHAnsi"/>
              </w:rPr>
              <w:t>”.</w:t>
            </w:r>
          </w:p>
          <w:p w14:paraId="0E1A0CC4" w14:textId="365F4472" w:rsidR="003418EF" w:rsidRPr="003418EF" w:rsidRDefault="000D1370" w:rsidP="0043223C">
            <w:pPr>
              <w:rPr>
                <w:rFonts w:ascii="Arial" w:eastAsiaTheme="minorEastAsia" w:hAnsi="Arial" w:cs="Arial"/>
                <w:sz w:val="24"/>
                <w:szCs w:val="24"/>
              </w:rPr>
            </w:pPr>
            <w:r w:rsidRPr="003418EF">
              <w:rPr>
                <w:rFonts w:ascii="Arial" w:eastAsiaTheme="minorEastAsia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2427C0DD" wp14:editId="302E6EB3">
                  <wp:simplePos x="0" y="0"/>
                  <wp:positionH relativeFrom="column">
                    <wp:posOffset>157217</wp:posOffset>
                  </wp:positionH>
                  <wp:positionV relativeFrom="paragraph">
                    <wp:posOffset>2431</wp:posOffset>
                  </wp:positionV>
                  <wp:extent cx="4843826" cy="1517672"/>
                  <wp:effectExtent l="0" t="0" r="0" b="6350"/>
                  <wp:wrapNone/>
                  <wp:docPr id="10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826" cy="151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23A327" w14:textId="6A97F84A" w:rsidR="00EE6317" w:rsidRDefault="00EE6317" w:rsidP="0043223C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14:paraId="215FAE35" w14:textId="7AD9772E" w:rsidR="000D1370" w:rsidRDefault="000D1370" w:rsidP="0043223C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14:paraId="2E64A946" w14:textId="3CD84C87" w:rsidR="000D1370" w:rsidRDefault="000D1370" w:rsidP="0043223C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14:paraId="3F0CEBF2" w14:textId="669DAB0D" w:rsidR="000D1370" w:rsidRDefault="000D1370" w:rsidP="0043223C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14:paraId="24211EBD" w14:textId="0C12DFA7" w:rsidR="000D1370" w:rsidRDefault="000D1370" w:rsidP="0043223C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14:paraId="4542B286" w14:textId="2AC7857D" w:rsidR="000D1370" w:rsidRDefault="000D1370" w:rsidP="0043223C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14:paraId="4358D8D6" w14:textId="42836E12" w:rsidR="000D1370" w:rsidRDefault="000D1370" w:rsidP="0043223C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14:paraId="47228AB2" w14:textId="77777777" w:rsidR="000D1370" w:rsidRDefault="000D1370" w:rsidP="0043223C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14:paraId="08FFA96D" w14:textId="3A8AA1AB" w:rsidR="003418EF" w:rsidRPr="00C91316" w:rsidRDefault="00EE6317" w:rsidP="00D80FE6">
            <w:pPr>
              <w:spacing w:line="360" w:lineRule="auto"/>
              <w:rPr>
                <w:rFonts w:cstheme="minorHAnsi"/>
                <w:b/>
                <w:bCs/>
                <w:color w:val="942093"/>
              </w:rPr>
            </w:pPr>
            <w:r w:rsidRPr="00552992">
              <w:rPr>
                <w:rFonts w:eastAsiaTheme="minorEastAsia" w:cstheme="minorHAnsi"/>
              </w:rPr>
              <w:t>Note</w:t>
            </w:r>
            <w:r w:rsidR="00C91316">
              <w:rPr>
                <w:rFonts w:eastAsiaTheme="minorEastAsia" w:cstheme="minorHAnsi"/>
              </w:rPr>
              <w:t xml:space="preserve">, </w:t>
            </w:r>
            <m:oMath>
              <m:r>
                <w:rPr>
                  <w:rFonts w:ascii="Cambria Math" w:eastAsiaTheme="minorEastAsia" w:hAnsi="Cambria Math" w:cstheme="minorHAnsi"/>
                </w:rPr>
                <m:t>t</m:t>
              </m:r>
            </m:oMath>
            <w:r w:rsidR="003418EF" w:rsidRPr="00552992">
              <w:rPr>
                <w:rFonts w:eastAsiaTheme="minorEastAsia" w:cstheme="minorHAnsi"/>
              </w:rPr>
              <w:t xml:space="preserve"> is the time in seconds and </w:t>
            </w:r>
            <m:oMath>
              <m:r>
                <w:rPr>
                  <w:rFonts w:ascii="Cambria Math" w:eastAsiaTheme="minorEastAsia" w:hAnsi="Cambria Math" w:cstheme="minorHAnsi"/>
                </w:rPr>
                <m:t>v</m:t>
              </m:r>
            </m:oMath>
            <w:r w:rsidR="003418EF" w:rsidRPr="00552992">
              <w:rPr>
                <w:rFonts w:eastAsiaTheme="minorEastAsia" w:cstheme="minorHAnsi"/>
              </w:rPr>
              <w:t xml:space="preserve"> is the speed in </w:t>
            </w:r>
            <w:proofErr w:type="spellStart"/>
            <w:r w:rsidR="003418EF" w:rsidRPr="00552992">
              <w:rPr>
                <w:rFonts w:eastAsiaTheme="minorEastAsia" w:cstheme="minorHAnsi"/>
              </w:rPr>
              <w:t>metr</w:t>
            </w:r>
            <w:r w:rsidR="003B6F14">
              <w:rPr>
                <w:rFonts w:eastAsiaTheme="minorEastAsia" w:cstheme="minorHAnsi"/>
              </w:rPr>
              <w:t>e</w:t>
            </w:r>
            <w:r w:rsidR="003418EF" w:rsidRPr="00552992">
              <w:rPr>
                <w:rFonts w:eastAsiaTheme="minorEastAsia" w:cstheme="minorHAnsi"/>
              </w:rPr>
              <w:t>s</w:t>
            </w:r>
            <w:proofErr w:type="spellEnd"/>
            <w:r w:rsidR="003418EF" w:rsidRPr="00552992">
              <w:rPr>
                <w:rFonts w:eastAsiaTheme="minorEastAsia" w:cstheme="minorHAnsi"/>
              </w:rPr>
              <w:t xml:space="preserve"> per second.</w:t>
            </w:r>
          </w:p>
        </w:tc>
        <w:tc>
          <w:tcPr>
            <w:tcW w:w="1198" w:type="dxa"/>
          </w:tcPr>
          <w:p w14:paraId="53137CC2" w14:textId="77777777" w:rsidR="003418EF" w:rsidRPr="003418EF" w:rsidRDefault="003418EF" w:rsidP="004322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18EF" w:rsidRPr="003418EF" w14:paraId="21EA5687" w14:textId="77777777" w:rsidTr="00DE7F2C">
        <w:tblPrEx>
          <w:tblCellMar>
            <w:left w:w="70" w:type="dxa"/>
            <w:right w:w="70" w:type="dxa"/>
          </w:tblCellMar>
        </w:tblPrEx>
        <w:tc>
          <w:tcPr>
            <w:tcW w:w="396" w:type="dxa"/>
          </w:tcPr>
          <w:p w14:paraId="5570135C" w14:textId="77777777" w:rsidR="003418EF" w:rsidRPr="00EE6317" w:rsidRDefault="003418EF" w:rsidP="0043223C">
            <w:pPr>
              <w:rPr>
                <w:rFonts w:cstheme="minorHAnsi"/>
                <w:sz w:val="24"/>
                <w:szCs w:val="24"/>
              </w:rPr>
            </w:pPr>
            <w:r w:rsidRPr="00EE6317">
              <w:rPr>
                <w:rFonts w:cstheme="minorHAnsi"/>
                <w:sz w:val="24"/>
                <w:szCs w:val="24"/>
              </w:rPr>
              <w:t>g)</w:t>
            </w:r>
          </w:p>
        </w:tc>
        <w:tc>
          <w:tcPr>
            <w:tcW w:w="8182" w:type="dxa"/>
            <w:gridSpan w:val="3"/>
          </w:tcPr>
          <w:p w14:paraId="45105F00" w14:textId="12CEAAAC" w:rsidR="00353728" w:rsidRDefault="003418EF" w:rsidP="00353728">
            <w:pPr>
              <w:rPr>
                <w:rFonts w:eastAsiaTheme="minorEastAsia" w:cstheme="minorHAnsi"/>
              </w:rPr>
            </w:pPr>
            <w:r w:rsidRPr="00294A76">
              <w:rPr>
                <w:rFonts w:eastAsiaTheme="minorEastAsia" w:cstheme="minorHAnsi"/>
                <w:b/>
                <w:bCs/>
              </w:rPr>
              <w:t>Use</w:t>
            </w:r>
            <w:r w:rsidRPr="00EE6317">
              <w:rPr>
                <w:rFonts w:eastAsiaTheme="minorEastAsia" w:cstheme="minorHAnsi"/>
              </w:rPr>
              <w:t xml:space="preserve"> the graph</w:t>
            </w:r>
            <w:r w:rsidR="005476FF">
              <w:rPr>
                <w:rFonts w:eastAsiaTheme="minorEastAsia" w:cstheme="minorHAnsi"/>
              </w:rPr>
              <w:t>, above,</w:t>
            </w:r>
            <w:r w:rsidRPr="00EE6317">
              <w:rPr>
                <w:rFonts w:eastAsiaTheme="minorEastAsia" w:cstheme="minorHAnsi"/>
              </w:rPr>
              <w:t xml:space="preserve"> to </w:t>
            </w:r>
            <w:r w:rsidRPr="00EE6317">
              <w:rPr>
                <w:rFonts w:eastAsiaTheme="minorEastAsia" w:cstheme="minorHAnsi"/>
                <w:b/>
                <w:bCs/>
              </w:rPr>
              <w:t>calculate</w:t>
            </w:r>
            <w:r w:rsidRPr="00EE6317">
              <w:rPr>
                <w:rFonts w:eastAsiaTheme="minorEastAsia" w:cstheme="minorHAnsi"/>
              </w:rPr>
              <w:t xml:space="preserve"> the distance between the stops </w:t>
            </w:r>
            <w:r w:rsidR="00552992">
              <w:rPr>
                <w:rFonts w:eastAsiaTheme="minorEastAsia" w:cstheme="minorHAnsi"/>
              </w:rPr>
              <w:t>“</w:t>
            </w:r>
            <w:r w:rsidRPr="00EE6317">
              <w:rPr>
                <w:rFonts w:eastAsiaTheme="minorEastAsia" w:cstheme="minorHAnsi"/>
              </w:rPr>
              <w:t>Universiteit</w:t>
            </w:r>
            <w:r w:rsidR="00552992">
              <w:rPr>
                <w:rFonts w:eastAsiaTheme="minorEastAsia" w:cstheme="minorHAnsi"/>
              </w:rPr>
              <w:t>”</w:t>
            </w:r>
            <w:r w:rsidRPr="00EE6317">
              <w:rPr>
                <w:rFonts w:eastAsiaTheme="minorEastAsia" w:cstheme="minorHAnsi"/>
              </w:rPr>
              <w:t xml:space="preserve"> and </w:t>
            </w:r>
          </w:p>
          <w:p w14:paraId="6B7FB588" w14:textId="62CFB559" w:rsidR="003418EF" w:rsidRPr="003418EF" w:rsidRDefault="00552992" w:rsidP="00353728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eastAsiaTheme="minorEastAsia" w:cstheme="minorHAnsi"/>
              </w:rPr>
              <w:t>“</w:t>
            </w:r>
            <w:proofErr w:type="spellStart"/>
            <w:r w:rsidR="003418EF" w:rsidRPr="00EE6317">
              <w:rPr>
                <w:rFonts w:eastAsiaTheme="minorEastAsia" w:cstheme="minorHAnsi"/>
              </w:rPr>
              <w:t>Coque</w:t>
            </w:r>
            <w:proofErr w:type="spellEnd"/>
            <w:r w:rsidR="00D80FE6">
              <w:rPr>
                <w:rFonts w:eastAsiaTheme="minorEastAsia" w:cstheme="minorHAnsi"/>
              </w:rPr>
              <w:t>”</w:t>
            </w:r>
            <w:r>
              <w:rPr>
                <w:rFonts w:eastAsiaTheme="minorEastAsia" w:cstheme="minorHAnsi"/>
              </w:rPr>
              <w:t xml:space="preserve">, </w:t>
            </w:r>
            <w:r w:rsidRPr="00552992">
              <w:rPr>
                <w:rFonts w:eastAsiaTheme="minorEastAsia" w:cstheme="minorHAnsi"/>
                <w:b/>
                <w:bCs/>
              </w:rPr>
              <w:t>g</w:t>
            </w:r>
            <w:r w:rsidR="00EE6317" w:rsidRPr="00552992">
              <w:rPr>
                <w:rFonts w:eastAsiaTheme="minorEastAsia" w:cstheme="minorHAnsi"/>
                <w:b/>
                <w:bCs/>
              </w:rPr>
              <w:t>iv</w:t>
            </w:r>
            <w:r w:rsidR="00EE6317" w:rsidRPr="00EE6317">
              <w:rPr>
                <w:rFonts w:eastAsiaTheme="minorEastAsia" w:cstheme="minorHAnsi"/>
                <w:b/>
                <w:bCs/>
              </w:rPr>
              <w:t>ing</w:t>
            </w:r>
            <w:r w:rsidR="00EE6317">
              <w:rPr>
                <w:rFonts w:eastAsiaTheme="minorEastAsia" w:cstheme="minorHAnsi"/>
              </w:rPr>
              <w:t xml:space="preserve"> </w:t>
            </w:r>
            <w:r w:rsidR="003418EF" w:rsidRPr="00EE6317">
              <w:rPr>
                <w:rFonts w:eastAsiaTheme="minorEastAsia" w:cstheme="minorHAnsi"/>
                <w:lang w:val="en-GB"/>
              </w:rPr>
              <w:t>your answer in kilomet</w:t>
            </w:r>
            <w:r w:rsidR="00FF23B1">
              <w:rPr>
                <w:rFonts w:eastAsiaTheme="minorEastAsia" w:cstheme="minorHAnsi"/>
                <w:lang w:val="en-GB"/>
              </w:rPr>
              <w:t>re</w:t>
            </w:r>
            <w:r w:rsidR="003418EF" w:rsidRPr="00EE6317">
              <w:rPr>
                <w:rFonts w:eastAsiaTheme="minorEastAsia" w:cstheme="minorHAnsi"/>
                <w:lang w:val="en-GB"/>
              </w:rPr>
              <w:t>s.</w:t>
            </w:r>
          </w:p>
        </w:tc>
        <w:tc>
          <w:tcPr>
            <w:tcW w:w="1198" w:type="dxa"/>
          </w:tcPr>
          <w:p w14:paraId="1D640A42" w14:textId="208CD258" w:rsidR="003418EF" w:rsidRPr="00BD0A55" w:rsidRDefault="00BD0A55" w:rsidP="00BD0A55">
            <w:pPr>
              <w:rPr>
                <w:rFonts w:cstheme="minorHAnsi"/>
                <w:sz w:val="24"/>
                <w:szCs w:val="24"/>
              </w:rPr>
            </w:pPr>
            <w:r w:rsidRPr="00BD0A55">
              <w:rPr>
                <w:rFonts w:cstheme="minorHAnsi"/>
                <w:sz w:val="24"/>
                <w:szCs w:val="24"/>
              </w:rPr>
              <w:t xml:space="preserve">   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BD0A55">
              <w:rPr>
                <w:rFonts w:cstheme="minorHAnsi"/>
                <w:sz w:val="24"/>
                <w:szCs w:val="24"/>
              </w:rPr>
              <w:t xml:space="preserve">   </w:t>
            </w:r>
            <w:r w:rsidR="003418EF" w:rsidRPr="00BD0A55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3418EF" w:rsidRPr="003418EF" w14:paraId="0139BD19" w14:textId="77777777" w:rsidTr="00DE7F2C">
        <w:tblPrEx>
          <w:tblCellMar>
            <w:left w:w="70" w:type="dxa"/>
            <w:right w:w="70" w:type="dxa"/>
          </w:tblCellMar>
        </w:tblPrEx>
        <w:tc>
          <w:tcPr>
            <w:tcW w:w="396" w:type="dxa"/>
          </w:tcPr>
          <w:p w14:paraId="360636A3" w14:textId="77777777" w:rsidR="003418EF" w:rsidRPr="003418EF" w:rsidRDefault="003418EF" w:rsidP="004322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82" w:type="dxa"/>
            <w:gridSpan w:val="3"/>
          </w:tcPr>
          <w:p w14:paraId="370FE25F" w14:textId="3090ED83" w:rsidR="00D80FE6" w:rsidRDefault="003418EF" w:rsidP="00D80FE6">
            <w:pPr>
              <w:rPr>
                <w:rFonts w:eastAsiaTheme="minorEastAsia" w:cstheme="minorHAnsi"/>
              </w:rPr>
            </w:pPr>
            <w:r w:rsidRPr="00552992">
              <w:rPr>
                <w:rFonts w:eastAsiaTheme="minorEastAsia" w:cstheme="minorHAnsi"/>
                <w:bCs/>
              </w:rPr>
              <w:t>If</w:t>
            </w:r>
            <w:r w:rsidRPr="00552992">
              <w:rPr>
                <w:rFonts w:eastAsiaTheme="minorEastAsia" w:cstheme="minorHAnsi"/>
              </w:rPr>
              <w:t xml:space="preserve"> </w:t>
            </w:r>
            <w:r w:rsidR="00E215E5">
              <w:rPr>
                <w:rFonts w:eastAsiaTheme="minorEastAsia" w:cstheme="minorHAnsi"/>
              </w:rPr>
              <w:t xml:space="preserve">the </w:t>
            </w:r>
            <w:r w:rsidRPr="00552992">
              <w:rPr>
                <w:rFonts w:eastAsiaTheme="minorEastAsia" w:cstheme="minorHAnsi"/>
              </w:rPr>
              <w:t>tram</w:t>
            </w:r>
            <w:r w:rsidR="00E215E5">
              <w:rPr>
                <w:rFonts w:eastAsiaTheme="minorEastAsia" w:cstheme="minorHAnsi"/>
              </w:rPr>
              <w:t>’s full speed were to be 15</w:t>
            </w:r>
            <w:r w:rsidR="003D522F">
              <w:rPr>
                <w:rFonts w:eastAsiaTheme="minorEastAsia" w:cstheme="minorHAnsi"/>
              </w:rPr>
              <w:t xml:space="preserve"> </w:t>
            </w:r>
            <w:r w:rsidR="00E215E5">
              <w:rPr>
                <w:rFonts w:eastAsiaTheme="minorEastAsia" w:cstheme="minorHAnsi"/>
              </w:rPr>
              <w:t>m/s</w:t>
            </w:r>
            <w:r w:rsidR="003B6F14">
              <w:rPr>
                <w:rFonts w:eastAsiaTheme="minorEastAsia" w:cstheme="minorHAnsi"/>
              </w:rPr>
              <w:t>,</w:t>
            </w:r>
            <w:r w:rsidR="00E215E5">
              <w:rPr>
                <w:rFonts w:eastAsiaTheme="minorEastAsia" w:cstheme="minorHAnsi"/>
              </w:rPr>
              <w:t xml:space="preserve"> </w:t>
            </w:r>
            <w:r w:rsidRPr="00552992">
              <w:rPr>
                <w:rFonts w:eastAsiaTheme="minorEastAsia" w:cstheme="minorHAnsi"/>
              </w:rPr>
              <w:t>instead of 19 m/s</w:t>
            </w:r>
            <w:r w:rsidR="003B6F14">
              <w:rPr>
                <w:rFonts w:eastAsiaTheme="minorEastAsia" w:cstheme="minorHAnsi"/>
              </w:rPr>
              <w:t>,</w:t>
            </w:r>
            <w:r w:rsidR="00906126">
              <w:rPr>
                <w:rFonts w:eastAsiaTheme="minorEastAsia" w:cstheme="minorHAnsi"/>
              </w:rPr>
              <w:t xml:space="preserve"> the speed-time diagram</w:t>
            </w:r>
            <w:r w:rsidR="00D80FE6">
              <w:rPr>
                <w:rFonts w:eastAsiaTheme="minorEastAsia" w:cstheme="minorHAnsi"/>
              </w:rPr>
              <w:t xml:space="preserve"> between the stops “Universiteit” and “</w:t>
            </w:r>
            <w:proofErr w:type="spellStart"/>
            <w:r w:rsidR="00D80FE6">
              <w:rPr>
                <w:rFonts w:eastAsiaTheme="minorEastAsia" w:cstheme="minorHAnsi"/>
              </w:rPr>
              <w:t>Coque</w:t>
            </w:r>
            <w:proofErr w:type="spellEnd"/>
            <w:r w:rsidR="00D80FE6">
              <w:rPr>
                <w:rFonts w:eastAsiaTheme="minorEastAsia" w:cstheme="minorHAnsi"/>
              </w:rPr>
              <w:t xml:space="preserve">” </w:t>
            </w:r>
            <w:r w:rsidR="00906126">
              <w:rPr>
                <w:rFonts w:eastAsiaTheme="minorEastAsia" w:cstheme="minorHAnsi"/>
              </w:rPr>
              <w:t>would look different to the speed-time diagram shown above</w:t>
            </w:r>
            <w:r w:rsidR="00D80FE6">
              <w:rPr>
                <w:rFonts w:eastAsiaTheme="minorEastAsia" w:cstheme="minorHAnsi"/>
              </w:rPr>
              <w:t>.</w:t>
            </w:r>
          </w:p>
          <w:p w14:paraId="46E8898A" w14:textId="62A475DC" w:rsidR="00E215E5" w:rsidRPr="00D80FE6" w:rsidRDefault="00155E03" w:rsidP="000D1370">
            <w:pPr>
              <w:spacing w:line="360" w:lineRule="auto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The</w:t>
            </w:r>
            <w:r w:rsidR="00F50C37">
              <w:rPr>
                <w:rFonts w:eastAsiaTheme="minorEastAsia" w:cstheme="minorHAnsi"/>
              </w:rPr>
              <w:t xml:space="preserve"> d</w:t>
            </w:r>
            <w:r w:rsidR="00D80FE6">
              <w:rPr>
                <w:rFonts w:eastAsiaTheme="minorEastAsia" w:cstheme="minorHAnsi"/>
              </w:rPr>
              <w:t xml:space="preserve">istance between the stops </w:t>
            </w:r>
            <w:r w:rsidR="00F50C37">
              <w:rPr>
                <w:rFonts w:eastAsiaTheme="minorEastAsia" w:cstheme="minorHAnsi"/>
              </w:rPr>
              <w:t>remains</w:t>
            </w:r>
            <w:r w:rsidR="00D80FE6">
              <w:rPr>
                <w:rFonts w:eastAsiaTheme="minorEastAsia" w:cstheme="minorHAnsi"/>
              </w:rPr>
              <w:t xml:space="preserve"> unchanged</w:t>
            </w:r>
            <w:r w:rsidR="00E215E5">
              <w:rPr>
                <w:rFonts w:eastAsiaTheme="minorEastAsia" w:cstheme="minorHAnsi"/>
              </w:rPr>
              <w:t>.</w:t>
            </w:r>
            <w:r w:rsidR="003418EF" w:rsidRPr="00552992">
              <w:rPr>
                <w:rFonts w:eastAsiaTheme="minorEastAsia" w:cstheme="minorHAnsi"/>
              </w:rPr>
              <w:t xml:space="preserve"> </w:t>
            </w:r>
          </w:p>
        </w:tc>
        <w:tc>
          <w:tcPr>
            <w:tcW w:w="1198" w:type="dxa"/>
          </w:tcPr>
          <w:p w14:paraId="61F14D92" w14:textId="77777777" w:rsidR="003418EF" w:rsidRPr="003418EF" w:rsidRDefault="003418EF" w:rsidP="004322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18EF" w:rsidRPr="003418EF" w14:paraId="17D5B8CF" w14:textId="77777777" w:rsidTr="00DE7F2C">
        <w:tblPrEx>
          <w:tblCellMar>
            <w:left w:w="70" w:type="dxa"/>
            <w:right w:w="70" w:type="dxa"/>
          </w:tblCellMar>
        </w:tblPrEx>
        <w:tc>
          <w:tcPr>
            <w:tcW w:w="396" w:type="dxa"/>
          </w:tcPr>
          <w:p w14:paraId="2776B18A" w14:textId="77777777" w:rsidR="003418EF" w:rsidRDefault="003418EF" w:rsidP="0043223C">
            <w:pPr>
              <w:rPr>
                <w:rFonts w:cstheme="minorHAnsi"/>
              </w:rPr>
            </w:pPr>
            <w:r w:rsidRPr="00832F11">
              <w:rPr>
                <w:rFonts w:cstheme="minorHAnsi"/>
              </w:rPr>
              <w:t>h)</w:t>
            </w:r>
          </w:p>
          <w:p w14:paraId="4B495386" w14:textId="77777777" w:rsidR="000D1370" w:rsidRDefault="000D1370" w:rsidP="0043223C">
            <w:pPr>
              <w:rPr>
                <w:rFonts w:cstheme="minorHAnsi"/>
              </w:rPr>
            </w:pPr>
          </w:p>
          <w:p w14:paraId="06BCF00D" w14:textId="77777777" w:rsidR="000D1370" w:rsidRDefault="000D1370" w:rsidP="0043223C">
            <w:pPr>
              <w:rPr>
                <w:rFonts w:cstheme="minorHAnsi"/>
              </w:rPr>
            </w:pPr>
          </w:p>
          <w:p w14:paraId="731799C2" w14:textId="77777777" w:rsidR="000D1370" w:rsidRDefault="000D1370" w:rsidP="0043223C">
            <w:pPr>
              <w:rPr>
                <w:rFonts w:cstheme="minorHAnsi"/>
              </w:rPr>
            </w:pPr>
          </w:p>
          <w:p w14:paraId="2655CA07" w14:textId="77777777" w:rsidR="000D1370" w:rsidRDefault="000D1370" w:rsidP="0043223C">
            <w:pPr>
              <w:rPr>
                <w:rFonts w:cstheme="minorHAnsi"/>
              </w:rPr>
            </w:pPr>
          </w:p>
          <w:p w14:paraId="24792CE6" w14:textId="77777777" w:rsidR="000D1370" w:rsidRDefault="000D1370" w:rsidP="0043223C">
            <w:pPr>
              <w:rPr>
                <w:rFonts w:cstheme="minorHAnsi"/>
              </w:rPr>
            </w:pPr>
          </w:p>
          <w:p w14:paraId="682C6FD6" w14:textId="77777777" w:rsidR="000D1370" w:rsidRDefault="000D1370" w:rsidP="0043223C">
            <w:pPr>
              <w:rPr>
                <w:rFonts w:cstheme="minorHAnsi"/>
              </w:rPr>
            </w:pPr>
          </w:p>
          <w:p w14:paraId="10579E5B" w14:textId="77777777" w:rsidR="000D1370" w:rsidRDefault="000D1370" w:rsidP="0043223C">
            <w:pPr>
              <w:rPr>
                <w:rFonts w:cstheme="minorHAnsi"/>
              </w:rPr>
            </w:pPr>
          </w:p>
          <w:p w14:paraId="41D97199" w14:textId="77777777" w:rsidR="000D1370" w:rsidRDefault="000D1370" w:rsidP="0043223C">
            <w:pPr>
              <w:rPr>
                <w:rFonts w:cstheme="minorHAnsi"/>
              </w:rPr>
            </w:pPr>
          </w:p>
          <w:p w14:paraId="524B7F37" w14:textId="77777777" w:rsidR="000D1370" w:rsidRDefault="000D1370" w:rsidP="000D1370">
            <w:pPr>
              <w:spacing w:line="360" w:lineRule="auto"/>
              <w:rPr>
                <w:rFonts w:cstheme="minorHAnsi"/>
              </w:rPr>
            </w:pPr>
          </w:p>
          <w:p w14:paraId="1F182081" w14:textId="09FC78E8" w:rsidR="000D1370" w:rsidRPr="00832F11" w:rsidRDefault="000D1370" w:rsidP="0043223C">
            <w:pPr>
              <w:rPr>
                <w:rFonts w:cstheme="minorHAnsi"/>
              </w:rPr>
            </w:pPr>
          </w:p>
        </w:tc>
        <w:tc>
          <w:tcPr>
            <w:tcW w:w="8182" w:type="dxa"/>
            <w:gridSpan w:val="3"/>
          </w:tcPr>
          <w:p w14:paraId="599A3A55" w14:textId="77777777" w:rsidR="000D1370" w:rsidRDefault="00E215E5" w:rsidP="000D1370">
            <w:pPr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  <w:b/>
              </w:rPr>
              <w:t>Select</w:t>
            </w:r>
            <w:r w:rsidRPr="00E215E5">
              <w:rPr>
                <w:rFonts w:eastAsiaTheme="minorEastAsia" w:cstheme="minorHAnsi"/>
                <w:bCs/>
              </w:rPr>
              <w:t>,</w:t>
            </w:r>
            <w:r>
              <w:rPr>
                <w:rFonts w:eastAsiaTheme="minorEastAsia" w:cstheme="minorHAnsi"/>
                <w:b/>
              </w:rPr>
              <w:t xml:space="preserve"> </w:t>
            </w:r>
            <w:r>
              <w:rPr>
                <w:rFonts w:eastAsiaTheme="minorEastAsia" w:cstheme="minorHAnsi"/>
              </w:rPr>
              <w:t xml:space="preserve">from the options below, the option which correctly describes the </w:t>
            </w:r>
            <w:r w:rsidR="000D1370">
              <w:rPr>
                <w:rFonts w:eastAsiaTheme="minorEastAsia" w:cstheme="minorHAnsi"/>
              </w:rPr>
              <w:t>changes to the</w:t>
            </w:r>
            <w:r>
              <w:rPr>
                <w:rFonts w:eastAsiaTheme="minorEastAsia" w:cstheme="minorHAnsi"/>
              </w:rPr>
              <w:t xml:space="preserve"> </w:t>
            </w:r>
          </w:p>
          <w:p w14:paraId="3133A6F5" w14:textId="72699C95" w:rsidR="000D1370" w:rsidRDefault="00E215E5" w:rsidP="000D1370">
            <w:pPr>
              <w:spacing w:line="276" w:lineRule="auto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speed-time diagram</w:t>
            </w:r>
            <w:r w:rsidR="000D1370">
              <w:rPr>
                <w:rFonts w:eastAsiaTheme="minorEastAsia" w:cstheme="minorHAnsi"/>
              </w:rPr>
              <w:t xml:space="preserve"> </w:t>
            </w:r>
            <w:r w:rsidR="00EC4F34">
              <w:rPr>
                <w:rFonts w:eastAsiaTheme="minorEastAsia" w:cstheme="minorHAnsi"/>
              </w:rPr>
              <w:t>if</w:t>
            </w:r>
            <w:r>
              <w:rPr>
                <w:rFonts w:eastAsiaTheme="minorEastAsia" w:cstheme="minorHAnsi"/>
              </w:rPr>
              <w:t xml:space="preserve"> </w:t>
            </w:r>
            <w:r w:rsidR="000E6D0D">
              <w:rPr>
                <w:rFonts w:eastAsiaTheme="minorEastAsia" w:cstheme="minorHAnsi"/>
              </w:rPr>
              <w:t xml:space="preserve">the </w:t>
            </w:r>
            <w:proofErr w:type="spellStart"/>
            <w:r w:rsidR="000E6D0D">
              <w:rPr>
                <w:rFonts w:eastAsiaTheme="minorEastAsia" w:cstheme="minorHAnsi"/>
              </w:rPr>
              <w:t>tram’s</w:t>
            </w:r>
            <w:proofErr w:type="spellEnd"/>
            <w:r w:rsidR="000E6D0D">
              <w:rPr>
                <w:rFonts w:eastAsiaTheme="minorEastAsia" w:cstheme="minorHAnsi"/>
              </w:rPr>
              <w:t xml:space="preserve"> top</w:t>
            </w:r>
            <w:r>
              <w:rPr>
                <w:rFonts w:eastAsiaTheme="minorEastAsia" w:cstheme="minorHAnsi"/>
              </w:rPr>
              <w:t xml:space="preserve"> speed </w:t>
            </w:r>
            <w:r w:rsidR="00EC4F34">
              <w:rPr>
                <w:rFonts w:eastAsiaTheme="minorEastAsia" w:cstheme="minorHAnsi"/>
              </w:rPr>
              <w:t>were to be</w:t>
            </w:r>
            <w:r>
              <w:rPr>
                <w:rFonts w:eastAsiaTheme="minorEastAsia" w:cstheme="minorHAnsi"/>
              </w:rPr>
              <w:t xml:space="preserve"> 15</w:t>
            </w:r>
            <w:r w:rsidR="00155E03">
              <w:rPr>
                <w:rFonts w:eastAsiaTheme="minorEastAsia" w:cstheme="minorHAnsi"/>
              </w:rPr>
              <w:t xml:space="preserve"> </w:t>
            </w:r>
            <w:r>
              <w:rPr>
                <w:rFonts w:eastAsiaTheme="minorEastAsia" w:cstheme="minorHAnsi"/>
              </w:rPr>
              <w:t>m/s</w:t>
            </w:r>
            <w:r w:rsidR="000D1370">
              <w:rPr>
                <w:rFonts w:eastAsiaTheme="minorEastAsia" w:cstheme="minorHAnsi"/>
              </w:rPr>
              <w:t xml:space="preserve"> instead of 19</w:t>
            </w:r>
            <w:r w:rsidR="00155E03">
              <w:rPr>
                <w:rFonts w:eastAsiaTheme="minorEastAsia" w:cstheme="minorHAnsi"/>
              </w:rPr>
              <w:t xml:space="preserve"> </w:t>
            </w:r>
            <w:r w:rsidR="000D1370">
              <w:rPr>
                <w:rFonts w:eastAsiaTheme="minorEastAsia" w:cstheme="minorHAnsi"/>
              </w:rPr>
              <w:t>m/s</w:t>
            </w:r>
            <w:r>
              <w:rPr>
                <w:rFonts w:eastAsiaTheme="minorEastAsia" w:cstheme="minorHAnsi"/>
              </w:rPr>
              <w:t>.</w:t>
            </w:r>
          </w:p>
          <w:p w14:paraId="7BA3C615" w14:textId="15289618" w:rsidR="003418EF" w:rsidRPr="00C032ED" w:rsidRDefault="00E215E5" w:rsidP="000D1370">
            <w:pPr>
              <w:spacing w:line="360" w:lineRule="auto"/>
              <w:rPr>
                <w:rFonts w:eastAsiaTheme="minorEastAsia" w:cstheme="minorHAnsi"/>
              </w:rPr>
            </w:pPr>
            <w:r w:rsidRPr="00E215E5">
              <w:rPr>
                <w:rFonts w:eastAsiaTheme="minorEastAsia" w:cstheme="minorHAnsi"/>
                <w:b/>
                <w:bCs/>
              </w:rPr>
              <w:t xml:space="preserve">Give </w:t>
            </w:r>
            <w:r>
              <w:rPr>
                <w:rFonts w:eastAsiaTheme="minorEastAsia" w:cstheme="minorHAnsi"/>
              </w:rPr>
              <w:t xml:space="preserve">a </w:t>
            </w:r>
            <w:r w:rsidRPr="00C032ED">
              <w:rPr>
                <w:rFonts w:eastAsiaTheme="minorEastAsia" w:cstheme="minorHAnsi"/>
              </w:rPr>
              <w:t>reason as to why you selected the option you did</w:t>
            </w:r>
            <w:r w:rsidR="003418EF" w:rsidRPr="00C032ED">
              <w:rPr>
                <w:rFonts w:eastAsiaTheme="minorEastAsia" w:cstheme="minorHAnsi"/>
              </w:rPr>
              <w:t xml:space="preserve">.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34"/>
              <w:gridCol w:w="3373"/>
              <w:gridCol w:w="3396"/>
            </w:tblGrid>
            <w:tr w:rsidR="00EC4F34" w:rsidRPr="001414F6" w14:paraId="6A726CBE" w14:textId="77777777" w:rsidTr="00C85487">
              <w:tc>
                <w:tcPr>
                  <w:tcW w:w="834" w:type="dxa"/>
                </w:tcPr>
                <w:p w14:paraId="0DA431D9" w14:textId="06814982" w:rsidR="00EC4F34" w:rsidRPr="00C032ED" w:rsidRDefault="00EC4F34" w:rsidP="00EC4F34">
                  <w:pPr>
                    <w:rPr>
                      <w:rFonts w:eastAsiaTheme="minorEastAsia" w:cstheme="minorHAnsi"/>
                    </w:rPr>
                  </w:pPr>
                  <w:r w:rsidRPr="00C032ED">
                    <w:rPr>
                      <w:rFonts w:eastAsiaTheme="minorEastAsia" w:cstheme="minorHAnsi"/>
                    </w:rPr>
                    <w:t>Option</w:t>
                  </w:r>
                </w:p>
              </w:tc>
              <w:tc>
                <w:tcPr>
                  <w:tcW w:w="3373" w:type="dxa"/>
                </w:tcPr>
                <w:p w14:paraId="48C680CF" w14:textId="55F0F8DA" w:rsidR="00EC4F34" w:rsidRPr="00C032ED" w:rsidRDefault="00EC4F34" w:rsidP="00EC4F34">
                  <w:pPr>
                    <w:rPr>
                      <w:rFonts w:eastAsiaTheme="minorEastAsia" w:cstheme="minorHAnsi"/>
                    </w:rPr>
                  </w:pPr>
                  <w:r w:rsidRPr="00C032ED">
                    <w:rPr>
                      <w:rFonts w:eastAsiaTheme="minorEastAsia" w:cstheme="minorHAnsi"/>
                    </w:rPr>
                    <w:t xml:space="preserve">Height of Graph at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v</m:t>
                    </m:r>
                  </m:oMath>
                  <w:r w:rsidR="00CF135C" w:rsidRPr="00C032ED">
                    <w:rPr>
                      <w:rFonts w:eastAsiaTheme="minorEastAsia" w:cstheme="minorHAnsi"/>
                    </w:rPr>
                    <w:t xml:space="preserve"> </w:t>
                  </w:r>
                  <w:r w:rsidRPr="00C032ED">
                    <w:rPr>
                      <w:rFonts w:eastAsiaTheme="minorEastAsia" w:cstheme="minorHAnsi"/>
                    </w:rPr>
                    <w:t>= 15 m/s</w:t>
                  </w:r>
                </w:p>
                <w:p w14:paraId="6F191497" w14:textId="33041A69" w:rsidR="00EC4F34" w:rsidRPr="00C032ED" w:rsidRDefault="00EC4F34" w:rsidP="00EC4F34">
                  <w:pPr>
                    <w:rPr>
                      <w:rFonts w:eastAsiaTheme="minorEastAsia" w:cstheme="minorHAnsi"/>
                      <w:sz w:val="18"/>
                      <w:szCs w:val="18"/>
                    </w:rPr>
                  </w:pPr>
                  <w:r w:rsidRPr="00C032ED">
                    <w:rPr>
                      <w:rFonts w:eastAsiaTheme="minorEastAsia" w:cstheme="minorHAnsi"/>
                      <w:sz w:val="18"/>
                      <w:szCs w:val="18"/>
                    </w:rPr>
                    <w:t xml:space="preserve">Comparison to </w:t>
                  </w:r>
                  <w:r w:rsidR="00C85487" w:rsidRPr="00C032ED">
                    <w:rPr>
                      <w:rFonts w:eastAsiaTheme="minorEastAsia" w:cstheme="minorHAnsi"/>
                      <w:sz w:val="18"/>
                      <w:szCs w:val="18"/>
                    </w:rPr>
                    <w:t>the</w:t>
                  </w:r>
                  <w:r w:rsidRPr="00C032ED">
                    <w:rPr>
                      <w:rFonts w:eastAsiaTheme="minorEastAsia" w:cstheme="minorHAnsi"/>
                      <w:sz w:val="18"/>
                      <w:szCs w:val="18"/>
                    </w:rPr>
                    <w:t xml:space="preserve"> Height when </w:t>
                  </w:r>
                  <m:oMath>
                    <m:r>
                      <w:rPr>
                        <w:rFonts w:ascii="Cambria Math" w:eastAsiaTheme="minorEastAsia" w:hAnsi="Cambria Math" w:cstheme="minorHAnsi"/>
                        <w:sz w:val="18"/>
                        <w:szCs w:val="18"/>
                      </w:rPr>
                      <m:t>v</m:t>
                    </m:r>
                  </m:oMath>
                  <w:r w:rsidRPr="00C032ED">
                    <w:rPr>
                      <w:rFonts w:eastAsiaTheme="minorEastAsia" w:cstheme="minorHAnsi"/>
                      <w:sz w:val="18"/>
                      <w:szCs w:val="18"/>
                    </w:rPr>
                    <w:t xml:space="preserve"> = 19 m/s </w:t>
                  </w:r>
                </w:p>
              </w:tc>
              <w:tc>
                <w:tcPr>
                  <w:tcW w:w="3396" w:type="dxa"/>
                </w:tcPr>
                <w:p w14:paraId="2E93B443" w14:textId="28EA6E0D" w:rsidR="00EC4F34" w:rsidRPr="00C032ED" w:rsidRDefault="00EC4F34" w:rsidP="00EC4F34">
                  <w:pPr>
                    <w:rPr>
                      <w:rFonts w:eastAsiaTheme="minorEastAsia" w:cstheme="minorHAnsi"/>
                    </w:rPr>
                  </w:pPr>
                  <w:r w:rsidRPr="00C032ED">
                    <w:rPr>
                      <w:rFonts w:eastAsiaTheme="minorEastAsia" w:cstheme="minorHAnsi"/>
                    </w:rPr>
                    <w:t xml:space="preserve">Width of Graph at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v</m:t>
                    </m:r>
                  </m:oMath>
                  <w:r w:rsidRPr="00C032ED">
                    <w:rPr>
                      <w:rFonts w:eastAsiaTheme="minorEastAsia" w:cstheme="minorHAnsi"/>
                    </w:rPr>
                    <w:t xml:space="preserve"> = 15 m/s</w:t>
                  </w:r>
                </w:p>
                <w:p w14:paraId="3037DEFD" w14:textId="2B3D4154" w:rsidR="00EC4F34" w:rsidRPr="00C032ED" w:rsidRDefault="00EC4F34" w:rsidP="00EC4F34">
                  <w:pPr>
                    <w:rPr>
                      <w:rFonts w:eastAsiaTheme="minorEastAsia" w:cstheme="minorHAnsi"/>
                    </w:rPr>
                  </w:pPr>
                  <w:r w:rsidRPr="00C032ED">
                    <w:rPr>
                      <w:rFonts w:eastAsiaTheme="minorEastAsia" w:cstheme="minorHAnsi"/>
                      <w:sz w:val="18"/>
                      <w:szCs w:val="18"/>
                    </w:rPr>
                    <w:t xml:space="preserve">Comparison to </w:t>
                  </w:r>
                  <w:r w:rsidR="00C85487" w:rsidRPr="00C032ED">
                    <w:rPr>
                      <w:rFonts w:eastAsiaTheme="minorEastAsia" w:cstheme="minorHAnsi"/>
                      <w:sz w:val="18"/>
                      <w:szCs w:val="18"/>
                    </w:rPr>
                    <w:t>the</w:t>
                  </w:r>
                  <w:r w:rsidRPr="00C032ED">
                    <w:rPr>
                      <w:rFonts w:eastAsiaTheme="minorEastAsia" w:cstheme="minorHAnsi"/>
                      <w:sz w:val="18"/>
                      <w:szCs w:val="18"/>
                    </w:rPr>
                    <w:t xml:space="preserve"> Width when </w:t>
                  </w:r>
                  <m:oMath>
                    <m:r>
                      <w:rPr>
                        <w:rFonts w:ascii="Cambria Math" w:eastAsiaTheme="minorEastAsia" w:hAnsi="Cambria Math" w:cstheme="minorHAnsi"/>
                        <w:sz w:val="18"/>
                        <w:szCs w:val="18"/>
                      </w:rPr>
                      <m:t>v</m:t>
                    </m:r>
                  </m:oMath>
                  <w:r w:rsidRPr="00C032ED">
                    <w:rPr>
                      <w:rFonts w:eastAsiaTheme="minorEastAsia" w:cstheme="minorHAnsi"/>
                      <w:sz w:val="18"/>
                      <w:szCs w:val="18"/>
                    </w:rPr>
                    <w:t xml:space="preserve"> = 19 m/s</w:t>
                  </w:r>
                </w:p>
              </w:tc>
            </w:tr>
            <w:tr w:rsidR="00EC4F34" w:rsidRPr="001414F6" w14:paraId="316A8B35" w14:textId="77777777" w:rsidTr="00C85487">
              <w:tc>
                <w:tcPr>
                  <w:tcW w:w="834" w:type="dxa"/>
                </w:tcPr>
                <w:p w14:paraId="42C2B740" w14:textId="52388E66" w:rsidR="00EC4F34" w:rsidRPr="00C85487" w:rsidRDefault="00EC4F34" w:rsidP="000D1370">
                  <w:pPr>
                    <w:jc w:val="center"/>
                    <w:rPr>
                      <w:rFonts w:eastAsiaTheme="minorEastAsia" w:cstheme="minorHAnsi"/>
                    </w:rPr>
                  </w:pPr>
                  <w:r w:rsidRPr="00C85487">
                    <w:rPr>
                      <w:rFonts w:eastAsiaTheme="minorEastAsia" w:cstheme="minorHAnsi"/>
                    </w:rPr>
                    <w:t>A</w:t>
                  </w:r>
                </w:p>
              </w:tc>
              <w:tc>
                <w:tcPr>
                  <w:tcW w:w="3373" w:type="dxa"/>
                </w:tcPr>
                <w:p w14:paraId="42FCE040" w14:textId="153A0377" w:rsidR="00EC4F34" w:rsidRPr="00C85487" w:rsidRDefault="00B84A10" w:rsidP="000D1370">
                  <w:pPr>
                    <w:jc w:val="center"/>
                    <w:rPr>
                      <w:rFonts w:eastAsiaTheme="minorEastAsia" w:cstheme="minorHAnsi"/>
                    </w:rPr>
                  </w:pPr>
                  <w:r w:rsidRPr="00C85487">
                    <w:rPr>
                      <w:rFonts w:eastAsiaTheme="minorEastAsia" w:cstheme="minorHAnsi"/>
                    </w:rPr>
                    <w:t>Lower</w:t>
                  </w:r>
                </w:p>
              </w:tc>
              <w:tc>
                <w:tcPr>
                  <w:tcW w:w="3396" w:type="dxa"/>
                </w:tcPr>
                <w:p w14:paraId="7A33D475" w14:textId="42698F80" w:rsidR="00EC4F34" w:rsidRPr="00C85487" w:rsidRDefault="00EC4F34" w:rsidP="000D1370">
                  <w:pPr>
                    <w:jc w:val="center"/>
                    <w:rPr>
                      <w:rFonts w:eastAsiaTheme="minorEastAsia" w:cstheme="minorHAnsi"/>
                    </w:rPr>
                  </w:pPr>
                  <w:r w:rsidRPr="00C85487">
                    <w:rPr>
                      <w:rFonts w:eastAsiaTheme="minorEastAsia" w:cstheme="minorHAnsi"/>
                    </w:rPr>
                    <w:t>No change</w:t>
                  </w:r>
                </w:p>
              </w:tc>
            </w:tr>
            <w:tr w:rsidR="00EC4F34" w:rsidRPr="001414F6" w14:paraId="3EC97E4A" w14:textId="77777777" w:rsidTr="00C85487">
              <w:tc>
                <w:tcPr>
                  <w:tcW w:w="834" w:type="dxa"/>
                </w:tcPr>
                <w:p w14:paraId="5F6B5016" w14:textId="75CC6010" w:rsidR="00EC4F34" w:rsidRPr="00C85487" w:rsidRDefault="00EC4F34" w:rsidP="000D1370">
                  <w:pPr>
                    <w:jc w:val="center"/>
                    <w:rPr>
                      <w:rFonts w:eastAsiaTheme="minorEastAsia" w:cstheme="minorHAnsi"/>
                    </w:rPr>
                  </w:pPr>
                  <w:r w:rsidRPr="00C85487">
                    <w:rPr>
                      <w:rFonts w:eastAsiaTheme="minorEastAsia" w:cstheme="minorHAnsi"/>
                    </w:rPr>
                    <w:t>B</w:t>
                  </w:r>
                </w:p>
              </w:tc>
              <w:tc>
                <w:tcPr>
                  <w:tcW w:w="3373" w:type="dxa"/>
                </w:tcPr>
                <w:p w14:paraId="32EC420C" w14:textId="0757DBF8" w:rsidR="00EC4F34" w:rsidRPr="00C85487" w:rsidRDefault="00EC4F34" w:rsidP="000D1370">
                  <w:pPr>
                    <w:jc w:val="center"/>
                    <w:rPr>
                      <w:rFonts w:eastAsiaTheme="minorEastAsia" w:cstheme="minorHAnsi"/>
                    </w:rPr>
                  </w:pPr>
                  <w:r w:rsidRPr="00C85487">
                    <w:rPr>
                      <w:rFonts w:eastAsiaTheme="minorEastAsia" w:cstheme="minorHAnsi"/>
                    </w:rPr>
                    <w:t>Lower</w:t>
                  </w:r>
                </w:p>
              </w:tc>
              <w:tc>
                <w:tcPr>
                  <w:tcW w:w="3396" w:type="dxa"/>
                </w:tcPr>
                <w:p w14:paraId="2CAE88F9" w14:textId="351397BC" w:rsidR="00EC4F34" w:rsidRPr="00C85487" w:rsidRDefault="000D1370" w:rsidP="000D1370">
                  <w:pPr>
                    <w:jc w:val="center"/>
                    <w:rPr>
                      <w:rFonts w:eastAsiaTheme="minorEastAsia" w:cstheme="minorHAnsi"/>
                    </w:rPr>
                  </w:pPr>
                  <w:r w:rsidRPr="00C85487">
                    <w:rPr>
                      <w:rFonts w:eastAsiaTheme="minorEastAsia" w:cstheme="minorHAnsi"/>
                    </w:rPr>
                    <w:t>Narrower</w:t>
                  </w:r>
                </w:p>
              </w:tc>
            </w:tr>
            <w:tr w:rsidR="00EC4F34" w:rsidRPr="001414F6" w14:paraId="2280B33A" w14:textId="77777777" w:rsidTr="00C85487">
              <w:tc>
                <w:tcPr>
                  <w:tcW w:w="834" w:type="dxa"/>
                </w:tcPr>
                <w:p w14:paraId="52FEC1CF" w14:textId="5EBBBE23" w:rsidR="00EC4F34" w:rsidRPr="00C85487" w:rsidRDefault="00EC4F34" w:rsidP="000D1370">
                  <w:pPr>
                    <w:jc w:val="center"/>
                    <w:rPr>
                      <w:rFonts w:eastAsiaTheme="minorEastAsia" w:cstheme="minorHAnsi"/>
                    </w:rPr>
                  </w:pPr>
                  <w:r w:rsidRPr="00C85487">
                    <w:rPr>
                      <w:rFonts w:eastAsiaTheme="minorEastAsia" w:cstheme="minorHAnsi"/>
                    </w:rPr>
                    <w:t>C</w:t>
                  </w:r>
                </w:p>
              </w:tc>
              <w:tc>
                <w:tcPr>
                  <w:tcW w:w="3373" w:type="dxa"/>
                </w:tcPr>
                <w:p w14:paraId="125E15BE" w14:textId="55FEA42C" w:rsidR="00EC4F34" w:rsidRPr="00C85487" w:rsidRDefault="00EC4F34" w:rsidP="000D1370">
                  <w:pPr>
                    <w:jc w:val="center"/>
                    <w:rPr>
                      <w:rFonts w:eastAsiaTheme="minorEastAsia" w:cstheme="minorHAnsi"/>
                    </w:rPr>
                  </w:pPr>
                  <w:r w:rsidRPr="00C85487">
                    <w:rPr>
                      <w:rFonts w:eastAsiaTheme="minorEastAsia" w:cstheme="minorHAnsi"/>
                    </w:rPr>
                    <w:t>Lower</w:t>
                  </w:r>
                </w:p>
              </w:tc>
              <w:tc>
                <w:tcPr>
                  <w:tcW w:w="3396" w:type="dxa"/>
                </w:tcPr>
                <w:p w14:paraId="3E74D0F2" w14:textId="7E3EA72C" w:rsidR="00EC4F34" w:rsidRPr="00C85487" w:rsidRDefault="000D1370" w:rsidP="000D1370">
                  <w:pPr>
                    <w:jc w:val="center"/>
                    <w:rPr>
                      <w:rFonts w:eastAsiaTheme="minorEastAsia" w:cstheme="minorHAnsi"/>
                    </w:rPr>
                  </w:pPr>
                  <w:r w:rsidRPr="00C85487">
                    <w:rPr>
                      <w:rFonts w:eastAsiaTheme="minorEastAsia" w:cstheme="minorHAnsi"/>
                    </w:rPr>
                    <w:t>Wider</w:t>
                  </w:r>
                </w:p>
              </w:tc>
            </w:tr>
            <w:tr w:rsidR="00EC4F34" w:rsidRPr="001414F6" w14:paraId="25C83A34" w14:textId="77777777" w:rsidTr="00C85487">
              <w:tc>
                <w:tcPr>
                  <w:tcW w:w="834" w:type="dxa"/>
                </w:tcPr>
                <w:p w14:paraId="3E686D58" w14:textId="5FE7AE44" w:rsidR="00EC4F34" w:rsidRPr="00C85487" w:rsidRDefault="00EC4F34" w:rsidP="000D1370">
                  <w:pPr>
                    <w:jc w:val="center"/>
                    <w:rPr>
                      <w:rFonts w:eastAsiaTheme="minorEastAsia" w:cstheme="minorHAnsi"/>
                    </w:rPr>
                  </w:pPr>
                  <w:r w:rsidRPr="00C85487">
                    <w:rPr>
                      <w:rFonts w:eastAsiaTheme="minorEastAsia" w:cstheme="minorHAnsi"/>
                    </w:rPr>
                    <w:t>D</w:t>
                  </w:r>
                </w:p>
              </w:tc>
              <w:tc>
                <w:tcPr>
                  <w:tcW w:w="3373" w:type="dxa"/>
                </w:tcPr>
                <w:p w14:paraId="4737A86D" w14:textId="3DC79541" w:rsidR="00EC4F34" w:rsidRPr="00C85487" w:rsidRDefault="00EC4F34" w:rsidP="000D1370">
                  <w:pPr>
                    <w:jc w:val="center"/>
                    <w:rPr>
                      <w:rFonts w:eastAsiaTheme="minorEastAsia" w:cstheme="minorHAnsi"/>
                    </w:rPr>
                  </w:pPr>
                  <w:r w:rsidRPr="00C85487">
                    <w:rPr>
                      <w:rFonts w:eastAsiaTheme="minorEastAsia" w:cstheme="minorHAnsi"/>
                    </w:rPr>
                    <w:t>No change</w:t>
                  </w:r>
                </w:p>
              </w:tc>
              <w:tc>
                <w:tcPr>
                  <w:tcW w:w="3396" w:type="dxa"/>
                </w:tcPr>
                <w:p w14:paraId="3D45472C" w14:textId="4C262FC1" w:rsidR="00EC4F34" w:rsidRPr="00C85487" w:rsidRDefault="000D1370" w:rsidP="000D1370">
                  <w:pPr>
                    <w:jc w:val="center"/>
                    <w:rPr>
                      <w:rFonts w:eastAsiaTheme="minorEastAsia" w:cstheme="minorHAnsi"/>
                    </w:rPr>
                  </w:pPr>
                  <w:r w:rsidRPr="00C85487">
                    <w:rPr>
                      <w:rFonts w:eastAsiaTheme="minorEastAsia" w:cstheme="minorHAnsi"/>
                    </w:rPr>
                    <w:t>Narrower</w:t>
                  </w:r>
                </w:p>
              </w:tc>
            </w:tr>
            <w:tr w:rsidR="00EC4F34" w:rsidRPr="001414F6" w14:paraId="6D296A0B" w14:textId="77777777" w:rsidTr="00C85487">
              <w:tc>
                <w:tcPr>
                  <w:tcW w:w="834" w:type="dxa"/>
                </w:tcPr>
                <w:p w14:paraId="0D6DA0DB" w14:textId="5615487C" w:rsidR="00EC4F34" w:rsidRPr="00C85487" w:rsidRDefault="00EC4F34" w:rsidP="000D1370">
                  <w:pPr>
                    <w:jc w:val="center"/>
                    <w:rPr>
                      <w:rFonts w:eastAsiaTheme="minorEastAsia" w:cstheme="minorHAnsi"/>
                    </w:rPr>
                  </w:pPr>
                  <w:r w:rsidRPr="00C85487">
                    <w:rPr>
                      <w:rFonts w:eastAsiaTheme="minorEastAsia" w:cstheme="minorHAnsi"/>
                    </w:rPr>
                    <w:t>E</w:t>
                  </w:r>
                </w:p>
              </w:tc>
              <w:tc>
                <w:tcPr>
                  <w:tcW w:w="3373" w:type="dxa"/>
                </w:tcPr>
                <w:p w14:paraId="41C09B5E" w14:textId="4AF1FB33" w:rsidR="00EC4F34" w:rsidRPr="00C85487" w:rsidRDefault="00EC4F34" w:rsidP="000D1370">
                  <w:pPr>
                    <w:jc w:val="center"/>
                    <w:rPr>
                      <w:rFonts w:eastAsiaTheme="minorEastAsia" w:cstheme="minorHAnsi"/>
                    </w:rPr>
                  </w:pPr>
                  <w:r w:rsidRPr="00C85487">
                    <w:rPr>
                      <w:rFonts w:eastAsiaTheme="minorEastAsia" w:cstheme="minorHAnsi"/>
                    </w:rPr>
                    <w:t>No change</w:t>
                  </w:r>
                </w:p>
              </w:tc>
              <w:tc>
                <w:tcPr>
                  <w:tcW w:w="3396" w:type="dxa"/>
                </w:tcPr>
                <w:p w14:paraId="15154CA1" w14:textId="4DCB7678" w:rsidR="0069737D" w:rsidRPr="00C85487" w:rsidRDefault="0069737D" w:rsidP="000D1370">
                  <w:pPr>
                    <w:jc w:val="center"/>
                    <w:rPr>
                      <w:rFonts w:eastAsiaTheme="minorEastAsia" w:cstheme="minorHAnsi"/>
                    </w:rPr>
                  </w:pPr>
                  <w:r w:rsidRPr="00C85487">
                    <w:rPr>
                      <w:rFonts w:eastAsiaTheme="minorEastAsia" w:cstheme="minorHAnsi"/>
                    </w:rPr>
                    <w:t xml:space="preserve">Wider </w:t>
                  </w:r>
                </w:p>
              </w:tc>
            </w:tr>
          </w:tbl>
          <w:p w14:paraId="53388741" w14:textId="77292E99" w:rsidR="00FB3E13" w:rsidRPr="00832F11" w:rsidRDefault="00FB3E13" w:rsidP="00832F11">
            <w:pPr>
              <w:spacing w:line="480" w:lineRule="auto"/>
              <w:rPr>
                <w:rFonts w:eastAsiaTheme="minorEastAsia" w:cstheme="minorHAnsi"/>
                <w:lang w:val="en"/>
              </w:rPr>
            </w:pPr>
          </w:p>
        </w:tc>
        <w:tc>
          <w:tcPr>
            <w:tcW w:w="1198" w:type="dxa"/>
          </w:tcPr>
          <w:p w14:paraId="5872BB75" w14:textId="77777777" w:rsidR="000D1370" w:rsidRDefault="00BD0A55" w:rsidP="00BD0A5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</w:t>
            </w:r>
          </w:p>
          <w:p w14:paraId="24C1D866" w14:textId="77777777" w:rsidR="000D1370" w:rsidRDefault="000D1370" w:rsidP="00BD0A55">
            <w:pPr>
              <w:rPr>
                <w:rFonts w:cstheme="minorHAnsi"/>
                <w:sz w:val="24"/>
                <w:szCs w:val="24"/>
              </w:rPr>
            </w:pPr>
          </w:p>
          <w:p w14:paraId="3F4F7532" w14:textId="77777777" w:rsidR="000D1370" w:rsidRDefault="000D1370" w:rsidP="00BD0A55">
            <w:pPr>
              <w:rPr>
                <w:rFonts w:cstheme="minorHAnsi"/>
                <w:sz w:val="24"/>
                <w:szCs w:val="24"/>
              </w:rPr>
            </w:pPr>
          </w:p>
          <w:p w14:paraId="1F5ED762" w14:textId="77777777" w:rsidR="000D1370" w:rsidRDefault="000D1370" w:rsidP="00BD0A55">
            <w:pPr>
              <w:rPr>
                <w:rFonts w:cstheme="minorHAnsi"/>
                <w:sz w:val="24"/>
                <w:szCs w:val="24"/>
              </w:rPr>
            </w:pPr>
          </w:p>
          <w:p w14:paraId="173F3067" w14:textId="77777777" w:rsidR="000D1370" w:rsidRDefault="000D1370" w:rsidP="00BD0A55">
            <w:pPr>
              <w:rPr>
                <w:rFonts w:cstheme="minorHAnsi"/>
                <w:sz w:val="24"/>
                <w:szCs w:val="24"/>
              </w:rPr>
            </w:pPr>
          </w:p>
          <w:p w14:paraId="585DAE6A" w14:textId="77777777" w:rsidR="000D1370" w:rsidRDefault="000D1370" w:rsidP="00BD0A55">
            <w:pPr>
              <w:rPr>
                <w:rFonts w:cstheme="minorHAnsi"/>
                <w:sz w:val="24"/>
                <w:szCs w:val="24"/>
              </w:rPr>
            </w:pPr>
          </w:p>
          <w:p w14:paraId="1713FF62" w14:textId="77777777" w:rsidR="000D1370" w:rsidRDefault="000D1370" w:rsidP="00BD0A55">
            <w:pPr>
              <w:rPr>
                <w:rFonts w:cstheme="minorHAnsi"/>
                <w:sz w:val="24"/>
                <w:szCs w:val="24"/>
              </w:rPr>
            </w:pPr>
          </w:p>
          <w:p w14:paraId="3AA99C16" w14:textId="536026FF" w:rsidR="003418EF" w:rsidRPr="00BD0A55" w:rsidRDefault="000D1370" w:rsidP="00BD0A5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</w:t>
            </w:r>
            <w:r w:rsidR="003418EF" w:rsidRPr="00BD0A55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3418EF" w:rsidRPr="003418EF" w14:paraId="6819F266" w14:textId="77777777" w:rsidTr="00DE7F2C">
        <w:tblPrEx>
          <w:tblCellMar>
            <w:left w:w="70" w:type="dxa"/>
            <w:right w:w="70" w:type="dxa"/>
          </w:tblCellMar>
        </w:tblPrEx>
        <w:tc>
          <w:tcPr>
            <w:tcW w:w="396" w:type="dxa"/>
          </w:tcPr>
          <w:p w14:paraId="7D1F953E" w14:textId="77777777" w:rsidR="003418EF" w:rsidRPr="003418EF" w:rsidRDefault="003418EF" w:rsidP="004322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82" w:type="dxa"/>
            <w:gridSpan w:val="3"/>
          </w:tcPr>
          <w:p w14:paraId="31717783" w14:textId="556D1476" w:rsidR="00353728" w:rsidRPr="005215CE" w:rsidRDefault="00F50C37" w:rsidP="00353728">
            <w:pPr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As</w:t>
            </w:r>
            <w:r w:rsidR="000E6D0D">
              <w:rPr>
                <w:rFonts w:eastAsiaTheme="minorEastAsia" w:cstheme="minorHAnsi"/>
              </w:rPr>
              <w:t xml:space="preserve"> Luxembourg</w:t>
            </w:r>
            <w:r>
              <w:rPr>
                <w:rFonts w:eastAsiaTheme="minorEastAsia" w:cstheme="minorHAnsi"/>
              </w:rPr>
              <w:t>’s</w:t>
            </w:r>
            <w:r w:rsidR="000E6D0D">
              <w:rPr>
                <w:rFonts w:eastAsiaTheme="minorEastAsia" w:cstheme="minorHAnsi"/>
              </w:rPr>
              <w:t xml:space="preserve"> </w:t>
            </w:r>
            <w:r w:rsidR="003418EF" w:rsidRPr="005215CE">
              <w:rPr>
                <w:rFonts w:eastAsiaTheme="minorEastAsia" w:cstheme="minorHAnsi"/>
              </w:rPr>
              <w:t>public transport is free</w:t>
            </w:r>
            <w:r w:rsidR="000E6D0D">
              <w:rPr>
                <w:rFonts w:eastAsiaTheme="minorEastAsia" w:cstheme="minorHAnsi"/>
              </w:rPr>
              <w:t xml:space="preserve">; </w:t>
            </w:r>
            <w:r w:rsidR="003418EF" w:rsidRPr="005215CE">
              <w:rPr>
                <w:rFonts w:eastAsiaTheme="minorEastAsia" w:cstheme="minorHAnsi"/>
              </w:rPr>
              <w:t>the tram is a popular mean</w:t>
            </w:r>
            <w:r w:rsidR="003B6F14">
              <w:rPr>
                <w:rFonts w:eastAsiaTheme="minorEastAsia" w:cstheme="minorHAnsi"/>
              </w:rPr>
              <w:t>s</w:t>
            </w:r>
            <w:r w:rsidR="003418EF" w:rsidRPr="005215CE">
              <w:rPr>
                <w:rFonts w:eastAsiaTheme="minorEastAsia" w:cstheme="minorHAnsi"/>
              </w:rPr>
              <w:t xml:space="preserve"> of transport</w:t>
            </w:r>
            <w:r w:rsidR="000E6D0D">
              <w:rPr>
                <w:rFonts w:eastAsiaTheme="minorEastAsia" w:cstheme="minorHAnsi"/>
              </w:rPr>
              <w:t xml:space="preserve"> for many</w:t>
            </w:r>
            <w:r w:rsidR="003418EF" w:rsidRPr="005215CE">
              <w:rPr>
                <w:rFonts w:eastAsiaTheme="minorEastAsia" w:cstheme="minorHAnsi"/>
              </w:rPr>
              <w:t xml:space="preserve"> students. </w:t>
            </w:r>
            <w:proofErr w:type="spellStart"/>
            <w:r w:rsidR="00353728" w:rsidRPr="005215CE">
              <w:rPr>
                <w:rFonts w:eastAsiaTheme="minorEastAsia" w:cstheme="minorHAnsi"/>
              </w:rPr>
              <w:t>Luxtram</w:t>
            </w:r>
            <w:proofErr w:type="spellEnd"/>
            <w:r w:rsidR="00353728" w:rsidRPr="005215CE">
              <w:rPr>
                <w:rFonts w:eastAsiaTheme="minorEastAsia" w:cstheme="minorHAnsi"/>
              </w:rPr>
              <w:t xml:space="preserve"> knows </w:t>
            </w:r>
            <w:r w:rsidR="003418EF" w:rsidRPr="005215CE">
              <w:rPr>
                <w:rFonts w:eastAsiaTheme="minorEastAsia" w:cstheme="minorHAnsi"/>
              </w:rPr>
              <w:t>that</w:t>
            </w:r>
            <w:r w:rsidR="009652E8">
              <w:rPr>
                <w:rFonts w:eastAsiaTheme="minorEastAsia" w:cstheme="minorHAnsi"/>
              </w:rPr>
              <w:t>,</w:t>
            </w:r>
            <w:r w:rsidR="003418EF" w:rsidRPr="005215CE">
              <w:rPr>
                <w:rFonts w:eastAsiaTheme="minorEastAsia" w:cstheme="minorHAnsi"/>
              </w:rPr>
              <w:t xml:space="preserve"> on a </w:t>
            </w:r>
            <w:r w:rsidR="00353728" w:rsidRPr="005215CE">
              <w:rPr>
                <w:rFonts w:eastAsiaTheme="minorEastAsia" w:cstheme="minorHAnsi"/>
              </w:rPr>
              <w:t>usual</w:t>
            </w:r>
            <w:r w:rsidR="003418EF" w:rsidRPr="005215CE">
              <w:rPr>
                <w:rFonts w:eastAsiaTheme="minorEastAsia" w:cstheme="minorHAnsi"/>
              </w:rPr>
              <w:t xml:space="preserve"> school day, </w:t>
            </w:r>
            <w:r w:rsidR="00353728" w:rsidRPr="005215CE">
              <w:rPr>
                <w:rFonts w:eastAsiaTheme="minorEastAsia" w:cstheme="minorHAnsi"/>
              </w:rPr>
              <w:t>1</w:t>
            </w:r>
            <w:r w:rsidR="00FF23B1">
              <w:rPr>
                <w:rFonts w:eastAsiaTheme="minorEastAsia" w:cstheme="minorHAnsi"/>
              </w:rPr>
              <w:t>,</w:t>
            </w:r>
            <w:r w:rsidR="00353728" w:rsidRPr="005215CE">
              <w:rPr>
                <w:rFonts w:eastAsiaTheme="minorEastAsia" w:cstheme="minorHAnsi"/>
              </w:rPr>
              <w:t xml:space="preserve">500 passengers take the </w:t>
            </w:r>
          </w:p>
          <w:p w14:paraId="3FAD66A2" w14:textId="2AF2E41B" w:rsidR="003418EF" w:rsidRPr="005215CE" w:rsidRDefault="00353728" w:rsidP="005215CE">
            <w:pPr>
              <w:spacing w:line="360" w:lineRule="auto"/>
              <w:rPr>
                <w:rFonts w:eastAsiaTheme="minorEastAsia" w:cstheme="minorHAnsi"/>
              </w:rPr>
            </w:pPr>
            <w:r w:rsidRPr="005215CE">
              <w:rPr>
                <w:rFonts w:eastAsiaTheme="minorEastAsia" w:cstheme="minorHAnsi"/>
              </w:rPr>
              <w:t xml:space="preserve">tram, </w:t>
            </w:r>
            <w:r w:rsidR="003418EF" w:rsidRPr="005215CE">
              <w:rPr>
                <w:rFonts w:eastAsiaTheme="minorEastAsia" w:cstheme="minorHAnsi"/>
              </w:rPr>
              <w:t>35%</w:t>
            </w:r>
            <w:r w:rsidR="00F50C37">
              <w:rPr>
                <w:rFonts w:eastAsiaTheme="minorEastAsia" w:cstheme="minorHAnsi"/>
              </w:rPr>
              <w:t xml:space="preserve">, of whom, </w:t>
            </w:r>
            <w:r w:rsidRPr="005215CE">
              <w:rPr>
                <w:rFonts w:eastAsiaTheme="minorEastAsia" w:cstheme="minorHAnsi"/>
              </w:rPr>
              <w:t xml:space="preserve">are high school students. </w:t>
            </w:r>
            <w:r w:rsidR="003418EF" w:rsidRPr="005215CE">
              <w:rPr>
                <w:rFonts w:eastAsiaTheme="minorEastAsia" w:cstheme="minorHAnsi"/>
              </w:rPr>
              <w:br/>
            </w:r>
            <w:r w:rsidRPr="005215CE">
              <w:rPr>
                <w:rFonts w:eastAsiaTheme="minorEastAsia" w:cstheme="minorHAnsi"/>
              </w:rPr>
              <w:t>Note: P</w:t>
            </w:r>
            <w:r w:rsidR="003418EF" w:rsidRPr="005215CE">
              <w:rPr>
                <w:rFonts w:eastAsiaTheme="minorEastAsia" w:cstheme="minorHAnsi"/>
              </w:rPr>
              <w:t xml:space="preserve">assengers travel independently of each other. </w:t>
            </w:r>
          </w:p>
          <w:p w14:paraId="33D0E8DD" w14:textId="54B6D9BE" w:rsidR="005215CE" w:rsidRPr="005215CE" w:rsidRDefault="005215CE" w:rsidP="005215CE">
            <w:pPr>
              <w:rPr>
                <w:rFonts w:eastAsiaTheme="minorEastAsia" w:cstheme="minorHAnsi"/>
              </w:rPr>
            </w:pPr>
            <w:r w:rsidRPr="005215CE">
              <w:rPr>
                <w:rFonts w:eastAsiaTheme="minorEastAsia" w:cstheme="minorHAnsi"/>
              </w:rPr>
              <w:t xml:space="preserve">Let </w:t>
            </w:r>
            <w:r w:rsidR="009652E8" w:rsidRPr="005215CE">
              <w:rPr>
                <w:rFonts w:eastAsiaTheme="minorEastAsia" w:cstheme="minorHAnsi"/>
                <w:lang w:val="en"/>
              </w:rPr>
              <w:t xml:space="preserve">X </w:t>
            </w:r>
            <w:r w:rsidRPr="005215CE">
              <w:rPr>
                <w:rFonts w:eastAsiaTheme="minorEastAsia" w:cstheme="minorHAnsi"/>
              </w:rPr>
              <w:t>be the number of high school students</w:t>
            </w:r>
            <w:r w:rsidR="00C85487">
              <w:rPr>
                <w:rFonts w:eastAsiaTheme="minorEastAsia" w:cstheme="minorHAnsi"/>
              </w:rPr>
              <w:t xml:space="preserve"> </w:t>
            </w:r>
            <w:r w:rsidR="00C85487" w:rsidRPr="005215CE">
              <w:rPr>
                <w:rFonts w:eastAsiaTheme="minorEastAsia" w:cstheme="minorHAnsi"/>
              </w:rPr>
              <w:t>who take the</w:t>
            </w:r>
            <w:r w:rsidR="00C85487">
              <w:rPr>
                <w:rFonts w:eastAsiaTheme="minorEastAsia" w:cstheme="minorHAnsi"/>
              </w:rPr>
              <w:t xml:space="preserve"> tram</w:t>
            </w:r>
            <w:r w:rsidRPr="005215CE">
              <w:rPr>
                <w:rFonts w:eastAsiaTheme="minorEastAsia" w:cstheme="minorHAnsi"/>
              </w:rPr>
              <w:t xml:space="preserve">, out of the </w:t>
            </w:r>
            <w:r w:rsidR="001E4838">
              <w:rPr>
                <w:rFonts w:eastAsiaTheme="minorEastAsia" w:cstheme="minorHAnsi"/>
              </w:rPr>
              <w:t>1</w:t>
            </w:r>
            <w:r w:rsidR="00FF23B1">
              <w:rPr>
                <w:rFonts w:eastAsiaTheme="minorEastAsia" w:cstheme="minorHAnsi"/>
              </w:rPr>
              <w:t>,</w:t>
            </w:r>
            <w:r w:rsidRPr="005215CE">
              <w:rPr>
                <w:rFonts w:eastAsiaTheme="minorEastAsia" w:cstheme="minorHAnsi"/>
              </w:rPr>
              <w:t xml:space="preserve">500 passengers, </w:t>
            </w:r>
            <w:r w:rsidR="00C85487">
              <w:rPr>
                <w:rFonts w:eastAsiaTheme="minorEastAsia" w:cstheme="minorHAnsi"/>
              </w:rPr>
              <w:t xml:space="preserve">who take the </w:t>
            </w:r>
            <w:r w:rsidRPr="005215CE">
              <w:rPr>
                <w:rFonts w:eastAsiaTheme="minorEastAsia" w:cstheme="minorHAnsi"/>
              </w:rPr>
              <w:t>tram on a usual school day.</w:t>
            </w:r>
          </w:p>
          <w:p w14:paraId="149B3339" w14:textId="4F9540CA" w:rsidR="003418EF" w:rsidRPr="003418EF" w:rsidRDefault="003418EF" w:rsidP="005215CE">
            <w:pPr>
              <w:rPr>
                <w:rFonts w:ascii="Arial" w:eastAsiaTheme="minorEastAsia" w:hAnsi="Arial" w:cs="Arial"/>
                <w:b/>
                <w:sz w:val="24"/>
                <w:szCs w:val="24"/>
              </w:rPr>
            </w:pPr>
          </w:p>
        </w:tc>
        <w:tc>
          <w:tcPr>
            <w:tcW w:w="1198" w:type="dxa"/>
          </w:tcPr>
          <w:p w14:paraId="2108C27D" w14:textId="77777777" w:rsidR="003418EF" w:rsidRPr="003418EF" w:rsidRDefault="003418EF" w:rsidP="004322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18EF" w:rsidRPr="003418EF" w14:paraId="1C647447" w14:textId="77777777" w:rsidTr="00DE7F2C">
        <w:tblPrEx>
          <w:tblCellMar>
            <w:left w:w="70" w:type="dxa"/>
            <w:right w:w="70" w:type="dxa"/>
          </w:tblCellMar>
        </w:tblPrEx>
        <w:tc>
          <w:tcPr>
            <w:tcW w:w="396" w:type="dxa"/>
          </w:tcPr>
          <w:p w14:paraId="46752DB6" w14:textId="77777777" w:rsidR="003418EF" w:rsidRPr="003418EF" w:rsidRDefault="003418EF" w:rsidP="0043223C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418EF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1E4838">
              <w:rPr>
                <w:rFonts w:ascii="Calibri" w:hAnsi="Calibri" w:cs="Calibri"/>
              </w:rPr>
              <w:t>)</w:t>
            </w:r>
          </w:p>
        </w:tc>
        <w:tc>
          <w:tcPr>
            <w:tcW w:w="8182" w:type="dxa"/>
            <w:gridSpan w:val="3"/>
          </w:tcPr>
          <w:p w14:paraId="2AEB5602" w14:textId="3B392F1B" w:rsidR="005215CE" w:rsidRPr="005215CE" w:rsidRDefault="003418EF" w:rsidP="005215CE">
            <w:pPr>
              <w:rPr>
                <w:rFonts w:eastAsiaTheme="minorEastAsia" w:cstheme="minorHAnsi"/>
                <w:lang w:val="en"/>
              </w:rPr>
            </w:pPr>
            <w:r w:rsidRPr="005215CE">
              <w:rPr>
                <w:rFonts w:eastAsiaTheme="minorEastAsia" w:cstheme="minorHAnsi"/>
                <w:b/>
                <w:lang w:val="en"/>
              </w:rPr>
              <w:t xml:space="preserve">Explain </w:t>
            </w:r>
            <w:r w:rsidR="00353728" w:rsidRPr="005215CE">
              <w:rPr>
                <w:rFonts w:eastAsiaTheme="minorEastAsia" w:cstheme="minorHAnsi"/>
                <w:lang w:val="en"/>
              </w:rPr>
              <w:t>why X is binomially distributed</w:t>
            </w:r>
            <w:r w:rsidR="00534F5F">
              <w:rPr>
                <w:rFonts w:eastAsiaTheme="minorEastAsia" w:cstheme="minorHAnsi"/>
                <w:lang w:val="en"/>
              </w:rPr>
              <w:t>,</w:t>
            </w:r>
            <w:r w:rsidR="00353728" w:rsidRPr="005215CE">
              <w:rPr>
                <w:rFonts w:eastAsiaTheme="minorEastAsia" w:cstheme="minorHAnsi"/>
                <w:lang w:val="en"/>
              </w:rPr>
              <w:t xml:space="preserve"> </w:t>
            </w:r>
            <w:r w:rsidR="005215CE" w:rsidRPr="005215CE">
              <w:rPr>
                <w:rFonts w:eastAsiaTheme="minorEastAsia" w:cstheme="minorHAnsi"/>
                <w:b/>
                <w:bCs/>
                <w:lang w:val="en"/>
              </w:rPr>
              <w:t>stat</w:t>
            </w:r>
            <w:r w:rsidR="00534F5F">
              <w:rPr>
                <w:rFonts w:eastAsiaTheme="minorEastAsia" w:cstheme="minorHAnsi"/>
                <w:b/>
                <w:bCs/>
                <w:lang w:val="en"/>
              </w:rPr>
              <w:t>ing</w:t>
            </w:r>
            <w:r w:rsidR="00353728" w:rsidRPr="005215CE">
              <w:rPr>
                <w:rFonts w:eastAsiaTheme="minorEastAsia" w:cstheme="minorHAnsi"/>
                <w:b/>
                <w:bCs/>
                <w:lang w:val="en"/>
              </w:rPr>
              <w:t xml:space="preserve"> </w:t>
            </w:r>
            <w:r w:rsidR="00353728" w:rsidRPr="005215CE">
              <w:rPr>
                <w:rFonts w:eastAsiaTheme="minorEastAsia" w:cstheme="minorHAnsi"/>
                <w:lang w:val="en"/>
              </w:rPr>
              <w:t>the parameters of t</w:t>
            </w:r>
            <w:r w:rsidR="001E4838">
              <w:rPr>
                <w:rFonts w:eastAsiaTheme="minorEastAsia" w:cstheme="minorHAnsi"/>
                <w:lang w:val="en"/>
              </w:rPr>
              <w:t>his binomial</w:t>
            </w:r>
          </w:p>
          <w:p w14:paraId="5694E9C9" w14:textId="214F42A0" w:rsidR="00FB3E13" w:rsidRPr="005215CE" w:rsidRDefault="00353728" w:rsidP="005215CE">
            <w:pPr>
              <w:spacing w:line="360" w:lineRule="auto"/>
              <w:rPr>
                <w:rFonts w:eastAsiaTheme="minorEastAsia" w:cstheme="minorHAnsi"/>
                <w:sz w:val="24"/>
                <w:szCs w:val="24"/>
                <w:lang w:val="en"/>
              </w:rPr>
            </w:pPr>
            <w:r w:rsidRPr="005215CE">
              <w:rPr>
                <w:rFonts w:eastAsiaTheme="minorEastAsia" w:cstheme="minorHAnsi"/>
                <w:lang w:val="en"/>
              </w:rPr>
              <w:t>distribution.</w:t>
            </w:r>
            <w:r>
              <w:rPr>
                <w:rFonts w:eastAsiaTheme="minorEastAsia" w:cstheme="minorHAnsi"/>
                <w:sz w:val="24"/>
                <w:szCs w:val="24"/>
                <w:lang w:val="en"/>
              </w:rPr>
              <w:t xml:space="preserve"> </w:t>
            </w:r>
          </w:p>
        </w:tc>
        <w:tc>
          <w:tcPr>
            <w:tcW w:w="1198" w:type="dxa"/>
          </w:tcPr>
          <w:p w14:paraId="29D99CE3" w14:textId="33875652" w:rsidR="003418EF" w:rsidRPr="00BD0A55" w:rsidRDefault="00BD0A55" w:rsidP="00BD0A5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</w:t>
            </w:r>
            <w:r w:rsidR="003418EF" w:rsidRPr="00BD0A55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3418EF" w:rsidRPr="003418EF" w14:paraId="259A3077" w14:textId="77777777" w:rsidTr="00DE7F2C">
        <w:tblPrEx>
          <w:tblCellMar>
            <w:left w:w="70" w:type="dxa"/>
            <w:right w:w="70" w:type="dxa"/>
          </w:tblCellMar>
        </w:tblPrEx>
        <w:tc>
          <w:tcPr>
            <w:tcW w:w="396" w:type="dxa"/>
          </w:tcPr>
          <w:p w14:paraId="54CD8A07" w14:textId="77777777" w:rsidR="003418EF" w:rsidRPr="001E4838" w:rsidRDefault="003418EF" w:rsidP="0043223C">
            <w:pPr>
              <w:rPr>
                <w:rFonts w:ascii="Calibri" w:hAnsi="Calibri" w:cs="Calibri"/>
              </w:rPr>
            </w:pPr>
            <w:r w:rsidRPr="001E4838">
              <w:rPr>
                <w:rFonts w:ascii="Calibri" w:hAnsi="Calibri" w:cs="Calibri"/>
              </w:rPr>
              <w:t xml:space="preserve">j) </w:t>
            </w:r>
          </w:p>
        </w:tc>
        <w:tc>
          <w:tcPr>
            <w:tcW w:w="8182" w:type="dxa"/>
            <w:gridSpan w:val="3"/>
          </w:tcPr>
          <w:p w14:paraId="5804A78F" w14:textId="4AC46493" w:rsidR="003418EF" w:rsidRPr="005215CE" w:rsidRDefault="003418EF" w:rsidP="0043223C">
            <w:pPr>
              <w:rPr>
                <w:rFonts w:eastAsiaTheme="minorEastAsia" w:cstheme="minorHAnsi"/>
                <w:lang w:val="en"/>
              </w:rPr>
            </w:pPr>
            <w:r w:rsidRPr="005215CE">
              <w:rPr>
                <w:rFonts w:eastAsiaTheme="minorEastAsia" w:cstheme="minorHAnsi"/>
                <w:b/>
                <w:lang w:val="en"/>
              </w:rPr>
              <w:t xml:space="preserve">Calculate </w:t>
            </w:r>
            <w:r w:rsidRPr="005215CE">
              <w:rPr>
                <w:rFonts w:eastAsiaTheme="minorEastAsia" w:cstheme="minorHAnsi"/>
                <w:lang w:val="en"/>
              </w:rPr>
              <w:t xml:space="preserve">the expected value and the standard deviation of the number of high school students </w:t>
            </w:r>
            <w:r w:rsidR="001E4838">
              <w:rPr>
                <w:rFonts w:eastAsiaTheme="minorEastAsia" w:cstheme="minorHAnsi"/>
                <w:lang w:val="en"/>
              </w:rPr>
              <w:t xml:space="preserve">taking </w:t>
            </w:r>
            <w:r w:rsidRPr="005215CE">
              <w:rPr>
                <w:rFonts w:eastAsiaTheme="minorEastAsia" w:cstheme="minorHAnsi"/>
                <w:lang w:val="en"/>
              </w:rPr>
              <w:t>the tram</w:t>
            </w:r>
            <w:r w:rsidR="001E4838">
              <w:rPr>
                <w:rFonts w:eastAsiaTheme="minorEastAsia" w:cstheme="minorHAnsi"/>
                <w:lang w:val="en"/>
              </w:rPr>
              <w:t>,</w:t>
            </w:r>
            <w:r w:rsidRPr="005215CE">
              <w:rPr>
                <w:rFonts w:eastAsiaTheme="minorEastAsia" w:cstheme="minorHAnsi"/>
                <w:lang w:val="en"/>
              </w:rPr>
              <w:t xml:space="preserve"> on a </w:t>
            </w:r>
            <w:r w:rsidR="001E4838">
              <w:rPr>
                <w:rFonts w:eastAsiaTheme="minorEastAsia" w:cstheme="minorHAnsi"/>
                <w:lang w:val="en"/>
              </w:rPr>
              <w:t xml:space="preserve">usual </w:t>
            </w:r>
            <w:r w:rsidRPr="005215CE">
              <w:rPr>
                <w:rFonts w:eastAsiaTheme="minorEastAsia" w:cstheme="minorHAnsi"/>
                <w:lang w:val="en"/>
              </w:rPr>
              <w:t>school day</w:t>
            </w:r>
            <w:r w:rsidR="005215CE" w:rsidRPr="005215CE">
              <w:rPr>
                <w:rFonts w:eastAsiaTheme="minorEastAsia" w:cstheme="minorHAnsi"/>
                <w:lang w:val="en"/>
              </w:rPr>
              <w:t xml:space="preserve">, </w:t>
            </w:r>
            <w:r w:rsidR="005215CE">
              <w:rPr>
                <w:rFonts w:eastAsiaTheme="minorEastAsia" w:cstheme="minorHAnsi"/>
                <w:b/>
                <w:lang w:val="en"/>
              </w:rPr>
              <w:t>ro</w:t>
            </w:r>
            <w:r w:rsidRPr="005215CE">
              <w:rPr>
                <w:rFonts w:eastAsiaTheme="minorEastAsia" w:cstheme="minorHAnsi"/>
                <w:b/>
                <w:lang w:val="en"/>
              </w:rPr>
              <w:t>und</w:t>
            </w:r>
            <w:r w:rsidR="005215CE" w:rsidRPr="005215CE">
              <w:rPr>
                <w:rFonts w:eastAsiaTheme="minorEastAsia" w:cstheme="minorHAnsi"/>
                <w:b/>
                <w:lang w:val="en"/>
              </w:rPr>
              <w:t>ing</w:t>
            </w:r>
            <w:r w:rsidR="00906126">
              <w:rPr>
                <w:rFonts w:eastAsiaTheme="minorEastAsia" w:cstheme="minorHAnsi"/>
                <w:b/>
                <w:lang w:val="en"/>
              </w:rPr>
              <w:t xml:space="preserve"> </w:t>
            </w:r>
            <w:r w:rsidRPr="005215CE">
              <w:rPr>
                <w:rFonts w:eastAsiaTheme="minorEastAsia" w:cstheme="minorHAnsi"/>
                <w:lang w:val="en"/>
              </w:rPr>
              <w:t>to two decimal places</w:t>
            </w:r>
            <w:r w:rsidR="00906126">
              <w:rPr>
                <w:rFonts w:eastAsiaTheme="minorEastAsia" w:cstheme="minorHAnsi"/>
                <w:lang w:val="en"/>
              </w:rPr>
              <w:t xml:space="preserve"> where</w:t>
            </w:r>
            <w:r w:rsidR="005215CE" w:rsidRPr="005215CE">
              <w:rPr>
                <w:rFonts w:eastAsiaTheme="minorEastAsia" w:cstheme="minorHAnsi"/>
                <w:lang w:val="en"/>
              </w:rPr>
              <w:t xml:space="preserve"> appropriate</w:t>
            </w:r>
            <w:r w:rsidRPr="005215CE">
              <w:rPr>
                <w:rFonts w:eastAsiaTheme="minorEastAsia" w:cstheme="minorHAnsi"/>
                <w:lang w:val="en"/>
              </w:rPr>
              <w:t xml:space="preserve">. </w:t>
            </w:r>
          </w:p>
          <w:p w14:paraId="4CD6C383" w14:textId="05819A2F" w:rsidR="00FB3E13" w:rsidRPr="003418EF" w:rsidRDefault="00FB3E13" w:rsidP="0043223C">
            <w:pPr>
              <w:rPr>
                <w:rFonts w:ascii="Arial" w:eastAsiaTheme="minorEastAsia" w:hAnsi="Arial" w:cs="Arial"/>
                <w:sz w:val="24"/>
                <w:szCs w:val="24"/>
                <w:lang w:val="en"/>
              </w:rPr>
            </w:pPr>
          </w:p>
        </w:tc>
        <w:tc>
          <w:tcPr>
            <w:tcW w:w="1198" w:type="dxa"/>
          </w:tcPr>
          <w:p w14:paraId="6617440A" w14:textId="207D5191" w:rsidR="003418EF" w:rsidRPr="00BD0A55" w:rsidRDefault="00BD0A55" w:rsidP="00BD0A5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BD0A55">
              <w:rPr>
                <w:rFonts w:cstheme="minorHAnsi"/>
                <w:sz w:val="24"/>
                <w:szCs w:val="24"/>
              </w:rPr>
              <w:t xml:space="preserve"> </w:t>
            </w:r>
            <w:r w:rsidR="003418EF" w:rsidRPr="00BD0A55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3418EF" w:rsidRPr="003418EF" w14:paraId="42A95755" w14:textId="77777777" w:rsidTr="00DE7F2C">
        <w:tblPrEx>
          <w:tblCellMar>
            <w:left w:w="70" w:type="dxa"/>
            <w:right w:w="70" w:type="dxa"/>
          </w:tblCellMar>
        </w:tblPrEx>
        <w:tc>
          <w:tcPr>
            <w:tcW w:w="396" w:type="dxa"/>
          </w:tcPr>
          <w:p w14:paraId="2742103C" w14:textId="77777777" w:rsidR="003418EF" w:rsidRPr="001E4838" w:rsidRDefault="003418EF" w:rsidP="0043223C">
            <w:pPr>
              <w:rPr>
                <w:rFonts w:cstheme="minorHAnsi"/>
              </w:rPr>
            </w:pPr>
            <w:r w:rsidRPr="001E4838">
              <w:rPr>
                <w:rFonts w:cstheme="minorHAnsi"/>
              </w:rPr>
              <w:t>k)</w:t>
            </w:r>
          </w:p>
        </w:tc>
        <w:tc>
          <w:tcPr>
            <w:tcW w:w="8182" w:type="dxa"/>
            <w:gridSpan w:val="3"/>
          </w:tcPr>
          <w:p w14:paraId="310CA1B4" w14:textId="348ADA68" w:rsidR="003418EF" w:rsidRPr="001E4838" w:rsidRDefault="003418EF" w:rsidP="0043223C">
            <w:pPr>
              <w:rPr>
                <w:rFonts w:ascii="Calibri" w:eastAsiaTheme="minorEastAsia" w:hAnsi="Calibri" w:cs="Calibri"/>
                <w:lang w:val="en"/>
              </w:rPr>
            </w:pPr>
            <w:r w:rsidRPr="001E4838">
              <w:rPr>
                <w:rFonts w:ascii="Calibri" w:eastAsiaTheme="minorEastAsia" w:hAnsi="Calibri" w:cs="Calibri"/>
                <w:b/>
                <w:lang w:val="en"/>
              </w:rPr>
              <w:t>Calculate</w:t>
            </w:r>
            <w:r w:rsidR="00B659A2" w:rsidRPr="00B659A2">
              <w:rPr>
                <w:rFonts w:ascii="Calibri" w:eastAsiaTheme="minorEastAsia" w:hAnsi="Calibri" w:cs="Calibri"/>
                <w:bCs/>
                <w:lang w:val="en"/>
              </w:rPr>
              <w:t>, correct to three decimal places,</w:t>
            </w:r>
            <w:r w:rsidRPr="00B659A2">
              <w:rPr>
                <w:rFonts w:ascii="Calibri" w:eastAsiaTheme="minorEastAsia" w:hAnsi="Calibri" w:cs="Calibri"/>
                <w:bCs/>
                <w:lang w:val="en"/>
              </w:rPr>
              <w:t xml:space="preserve"> </w:t>
            </w:r>
            <w:r w:rsidRPr="001E4838">
              <w:rPr>
                <w:rFonts w:ascii="Calibri" w:eastAsiaTheme="minorEastAsia" w:hAnsi="Calibri" w:cs="Calibri"/>
                <w:lang w:val="en"/>
              </w:rPr>
              <w:t>the probability that</w:t>
            </w:r>
            <w:r w:rsidR="001E4838">
              <w:rPr>
                <w:rFonts w:ascii="Calibri" w:eastAsiaTheme="minorEastAsia" w:hAnsi="Calibri" w:cs="Calibri"/>
                <w:lang w:val="en"/>
              </w:rPr>
              <w:t xml:space="preserve">, </w:t>
            </w:r>
            <w:r w:rsidRPr="001E4838">
              <w:rPr>
                <w:rFonts w:ascii="Calibri" w:eastAsiaTheme="minorEastAsia" w:hAnsi="Calibri" w:cs="Calibri"/>
                <w:lang w:val="en"/>
              </w:rPr>
              <w:t xml:space="preserve">on a </w:t>
            </w:r>
            <w:r w:rsidR="001E4838" w:rsidRPr="001E4838">
              <w:rPr>
                <w:rFonts w:ascii="Calibri" w:eastAsiaTheme="minorEastAsia" w:hAnsi="Calibri" w:cs="Calibri"/>
                <w:lang w:val="en"/>
              </w:rPr>
              <w:t>usual</w:t>
            </w:r>
            <w:r w:rsidRPr="001E4838">
              <w:rPr>
                <w:rFonts w:ascii="Calibri" w:eastAsiaTheme="minorEastAsia" w:hAnsi="Calibri" w:cs="Calibri"/>
                <w:lang w:val="en"/>
              </w:rPr>
              <w:t xml:space="preserve"> school da</w:t>
            </w:r>
            <w:r w:rsidR="001E4838">
              <w:rPr>
                <w:rFonts w:ascii="Calibri" w:eastAsiaTheme="minorEastAsia" w:hAnsi="Calibri" w:cs="Calibri"/>
                <w:lang w:val="en"/>
              </w:rPr>
              <w:t xml:space="preserve">y, </w:t>
            </w:r>
            <w:r w:rsidR="00715281" w:rsidRPr="001E4838">
              <w:rPr>
                <w:rFonts w:ascii="Calibri" w:eastAsiaTheme="minorEastAsia" w:hAnsi="Calibri" w:cs="Calibri"/>
                <w:lang w:val="en"/>
              </w:rPr>
              <w:t xml:space="preserve">at </w:t>
            </w:r>
            <w:r w:rsidRPr="001E4838">
              <w:rPr>
                <w:rFonts w:ascii="Calibri" w:eastAsiaTheme="minorEastAsia" w:hAnsi="Calibri" w:cs="Calibri"/>
                <w:lang w:val="en"/>
              </w:rPr>
              <w:t xml:space="preserve">most 500 high school students </w:t>
            </w:r>
            <w:r w:rsidR="00715281" w:rsidRPr="001E4838">
              <w:rPr>
                <w:rFonts w:ascii="Calibri" w:eastAsiaTheme="minorEastAsia" w:hAnsi="Calibri" w:cs="Calibri"/>
                <w:lang w:val="en"/>
              </w:rPr>
              <w:t xml:space="preserve">use the </w:t>
            </w:r>
            <w:r w:rsidRPr="001E4838">
              <w:rPr>
                <w:rFonts w:ascii="Calibri" w:eastAsiaTheme="minorEastAsia" w:hAnsi="Calibri" w:cs="Calibri"/>
                <w:lang w:val="en"/>
              </w:rPr>
              <w:t>tram</w:t>
            </w:r>
            <w:r w:rsidR="00B659A2">
              <w:rPr>
                <w:rFonts w:ascii="Calibri" w:eastAsiaTheme="minorEastAsia" w:hAnsi="Calibri" w:cs="Calibri"/>
                <w:lang w:val="en"/>
              </w:rPr>
              <w:t>.</w:t>
            </w:r>
            <w:r w:rsidRPr="001E4838">
              <w:rPr>
                <w:rFonts w:ascii="Calibri" w:eastAsiaTheme="minorEastAsia" w:hAnsi="Calibri" w:cs="Calibri"/>
                <w:lang w:val="en"/>
              </w:rPr>
              <w:t xml:space="preserve"> </w:t>
            </w:r>
          </w:p>
          <w:p w14:paraId="37A755A8" w14:textId="459CF26A" w:rsidR="00FB3E13" w:rsidRPr="001E4838" w:rsidRDefault="00FB3E13" w:rsidP="0043223C">
            <w:pPr>
              <w:rPr>
                <w:rFonts w:ascii="Calibri" w:eastAsiaTheme="minorEastAsia" w:hAnsi="Calibri" w:cs="Calibri"/>
                <w:lang w:val="en"/>
              </w:rPr>
            </w:pPr>
          </w:p>
        </w:tc>
        <w:tc>
          <w:tcPr>
            <w:tcW w:w="1198" w:type="dxa"/>
          </w:tcPr>
          <w:p w14:paraId="298DDECE" w14:textId="317D9720" w:rsidR="003418EF" w:rsidRPr="00BD0A55" w:rsidRDefault="00BD0A55" w:rsidP="00BD0A5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3418EF" w:rsidRPr="00BD0A55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3418EF" w:rsidRPr="003418EF" w14:paraId="3C859835" w14:textId="77777777" w:rsidTr="00DE7F2C">
        <w:tblPrEx>
          <w:tblCellMar>
            <w:left w:w="70" w:type="dxa"/>
            <w:right w:w="70" w:type="dxa"/>
          </w:tblCellMar>
        </w:tblPrEx>
        <w:tc>
          <w:tcPr>
            <w:tcW w:w="396" w:type="dxa"/>
          </w:tcPr>
          <w:p w14:paraId="75883131" w14:textId="77777777" w:rsidR="003418EF" w:rsidRPr="001E4838" w:rsidRDefault="003418EF" w:rsidP="0043223C">
            <w:pPr>
              <w:rPr>
                <w:rFonts w:ascii="Calibri" w:hAnsi="Calibri" w:cs="Calibri"/>
              </w:rPr>
            </w:pPr>
            <w:r w:rsidRPr="001E4838">
              <w:rPr>
                <w:rFonts w:ascii="Calibri" w:hAnsi="Calibri" w:cs="Calibri"/>
              </w:rPr>
              <w:t>l)</w:t>
            </w:r>
          </w:p>
        </w:tc>
        <w:tc>
          <w:tcPr>
            <w:tcW w:w="8182" w:type="dxa"/>
            <w:gridSpan w:val="3"/>
          </w:tcPr>
          <w:p w14:paraId="2A11A33B" w14:textId="77777777" w:rsidR="00534F5F" w:rsidRDefault="001E4838" w:rsidP="0043223C">
            <w:pPr>
              <w:rPr>
                <w:rFonts w:ascii="Calibri" w:eastAsiaTheme="minorEastAsia" w:hAnsi="Calibri" w:cs="Calibri"/>
                <w:lang w:val="en"/>
              </w:rPr>
            </w:pPr>
            <w:r w:rsidRPr="001E4838">
              <w:rPr>
                <w:rFonts w:ascii="Calibri" w:eastAsiaTheme="minorEastAsia" w:hAnsi="Calibri" w:cs="Calibri"/>
                <w:b/>
                <w:lang w:val="en"/>
              </w:rPr>
              <w:t>Determine</w:t>
            </w:r>
            <w:r w:rsidR="00461973" w:rsidRPr="00461973">
              <w:rPr>
                <w:rFonts w:ascii="Calibri" w:eastAsiaTheme="minorEastAsia" w:hAnsi="Calibri" w:cs="Calibri"/>
                <w:lang w:val="en"/>
              </w:rPr>
              <w:t xml:space="preserve">, on </w:t>
            </w:r>
            <w:r w:rsidR="00534F5F">
              <w:rPr>
                <w:rFonts w:ascii="Calibri" w:eastAsiaTheme="minorEastAsia" w:hAnsi="Calibri" w:cs="Calibri"/>
                <w:lang w:val="en"/>
              </w:rPr>
              <w:t xml:space="preserve">a </w:t>
            </w:r>
            <w:r w:rsidR="00461973" w:rsidRPr="00461973">
              <w:rPr>
                <w:rFonts w:ascii="Calibri" w:eastAsiaTheme="minorEastAsia" w:hAnsi="Calibri" w:cs="Calibri"/>
                <w:lang w:val="en"/>
              </w:rPr>
              <w:t>day which is not a usual school day, t</w:t>
            </w:r>
            <w:r w:rsidRPr="00461973">
              <w:rPr>
                <w:rFonts w:ascii="Calibri" w:eastAsiaTheme="minorEastAsia" w:hAnsi="Calibri" w:cs="Calibri"/>
                <w:lang w:val="en"/>
              </w:rPr>
              <w:t>he</w:t>
            </w:r>
            <w:r w:rsidRPr="001E4838">
              <w:rPr>
                <w:rFonts w:ascii="Calibri" w:eastAsiaTheme="minorEastAsia" w:hAnsi="Calibri" w:cs="Calibri"/>
                <w:lang w:val="en"/>
              </w:rPr>
              <w:t xml:space="preserve"> </w:t>
            </w:r>
            <w:r>
              <w:rPr>
                <w:rFonts w:ascii="Calibri" w:eastAsiaTheme="minorEastAsia" w:hAnsi="Calibri" w:cs="Calibri"/>
                <w:lang w:val="en"/>
              </w:rPr>
              <w:t xml:space="preserve">total </w:t>
            </w:r>
            <w:r w:rsidRPr="001E4838">
              <w:rPr>
                <w:rFonts w:ascii="Calibri" w:eastAsiaTheme="minorEastAsia" w:hAnsi="Calibri" w:cs="Calibri"/>
                <w:lang w:val="en"/>
              </w:rPr>
              <w:t xml:space="preserve">number of passengers </w:t>
            </w:r>
          </w:p>
          <w:p w14:paraId="532CA596" w14:textId="77777777" w:rsidR="00534F5F" w:rsidRDefault="001E4838" w:rsidP="0043223C">
            <w:pPr>
              <w:rPr>
                <w:rFonts w:ascii="Calibri" w:eastAsiaTheme="minorEastAsia" w:hAnsi="Calibri" w:cs="Calibri"/>
                <w:lang w:val="en"/>
              </w:rPr>
            </w:pPr>
            <w:r>
              <w:rPr>
                <w:rFonts w:ascii="Calibri" w:eastAsiaTheme="minorEastAsia" w:hAnsi="Calibri" w:cs="Calibri"/>
                <w:lang w:val="en"/>
              </w:rPr>
              <w:t>taking the</w:t>
            </w:r>
            <w:r w:rsidRPr="001E4838">
              <w:rPr>
                <w:rFonts w:ascii="Calibri" w:eastAsiaTheme="minorEastAsia" w:hAnsi="Calibri" w:cs="Calibri"/>
                <w:lang w:val="en"/>
              </w:rPr>
              <w:t xml:space="preserve"> tram</w:t>
            </w:r>
            <w:r>
              <w:rPr>
                <w:rFonts w:ascii="Calibri" w:eastAsiaTheme="minorEastAsia" w:hAnsi="Calibri" w:cs="Calibri"/>
                <w:lang w:val="en"/>
              </w:rPr>
              <w:t>,</w:t>
            </w:r>
            <w:r w:rsidR="0024321C">
              <w:rPr>
                <w:rFonts w:ascii="Calibri" w:eastAsiaTheme="minorEastAsia" w:hAnsi="Calibri" w:cs="Calibri"/>
                <w:lang w:val="en"/>
              </w:rPr>
              <w:t xml:space="preserve"> </w:t>
            </w:r>
            <w:r w:rsidR="00B659A2">
              <w:rPr>
                <w:rFonts w:ascii="Calibri" w:eastAsiaTheme="minorEastAsia" w:hAnsi="Calibri" w:cs="Calibri"/>
                <w:lang w:val="en"/>
              </w:rPr>
              <w:t xml:space="preserve">if </w:t>
            </w:r>
            <w:r w:rsidR="0024321C">
              <w:rPr>
                <w:rFonts w:ascii="Calibri" w:eastAsiaTheme="minorEastAsia" w:hAnsi="Calibri" w:cs="Calibri"/>
                <w:lang w:val="en"/>
              </w:rPr>
              <w:t>it were</w:t>
            </w:r>
            <w:r w:rsidR="00B659A2">
              <w:rPr>
                <w:rFonts w:ascii="Calibri" w:eastAsiaTheme="minorEastAsia" w:hAnsi="Calibri" w:cs="Calibri"/>
                <w:lang w:val="en"/>
              </w:rPr>
              <w:t xml:space="preserve"> </w:t>
            </w:r>
            <w:r w:rsidRPr="001E4838">
              <w:rPr>
                <w:rFonts w:ascii="Calibri" w:eastAsiaTheme="minorEastAsia" w:hAnsi="Calibri" w:cs="Calibri"/>
                <w:lang w:val="en"/>
              </w:rPr>
              <w:t xml:space="preserve">expected </w:t>
            </w:r>
            <w:r w:rsidR="0024321C">
              <w:rPr>
                <w:rFonts w:ascii="Calibri" w:eastAsiaTheme="minorEastAsia" w:hAnsi="Calibri" w:cs="Calibri"/>
                <w:lang w:val="en"/>
              </w:rPr>
              <w:t xml:space="preserve">that 630 </w:t>
            </w:r>
            <w:r w:rsidRPr="001E4838">
              <w:rPr>
                <w:rFonts w:ascii="Calibri" w:eastAsiaTheme="minorEastAsia" w:hAnsi="Calibri" w:cs="Calibri"/>
                <w:lang w:val="en"/>
              </w:rPr>
              <w:t>high school students</w:t>
            </w:r>
            <w:r w:rsidR="0024321C">
              <w:rPr>
                <w:rFonts w:ascii="Calibri" w:eastAsiaTheme="minorEastAsia" w:hAnsi="Calibri" w:cs="Calibri"/>
                <w:lang w:val="en"/>
              </w:rPr>
              <w:t xml:space="preserve"> would be taking the </w:t>
            </w:r>
          </w:p>
          <w:p w14:paraId="53EC3888" w14:textId="01AFDFE3" w:rsidR="003418EF" w:rsidRPr="001E4838" w:rsidRDefault="0024321C" w:rsidP="0043223C">
            <w:pPr>
              <w:rPr>
                <w:rFonts w:ascii="Calibri" w:eastAsiaTheme="minorEastAsia" w:hAnsi="Calibri" w:cs="Calibri"/>
                <w:lang w:val="en"/>
              </w:rPr>
            </w:pPr>
            <w:r>
              <w:rPr>
                <w:rFonts w:ascii="Calibri" w:eastAsiaTheme="minorEastAsia" w:hAnsi="Calibri" w:cs="Calibri"/>
                <w:lang w:val="en"/>
              </w:rPr>
              <w:t>tram</w:t>
            </w:r>
            <w:r w:rsidR="003418EF" w:rsidRPr="001E4838">
              <w:rPr>
                <w:rFonts w:ascii="Calibri" w:eastAsiaTheme="minorEastAsia" w:hAnsi="Calibri" w:cs="Calibri"/>
                <w:lang w:val="en"/>
              </w:rPr>
              <w:t>.</w:t>
            </w:r>
          </w:p>
          <w:p w14:paraId="0C42A2A6" w14:textId="4CA43E06" w:rsidR="00FB3E13" w:rsidRPr="001E4838" w:rsidRDefault="00FB3E13" w:rsidP="0043223C">
            <w:pPr>
              <w:rPr>
                <w:rFonts w:ascii="Calibri" w:eastAsiaTheme="minorEastAsia" w:hAnsi="Calibri" w:cs="Calibri"/>
                <w:color w:val="FF0000"/>
                <w:lang w:val="en"/>
              </w:rPr>
            </w:pPr>
          </w:p>
        </w:tc>
        <w:tc>
          <w:tcPr>
            <w:tcW w:w="1198" w:type="dxa"/>
          </w:tcPr>
          <w:p w14:paraId="73667439" w14:textId="3897AD5C" w:rsidR="003418EF" w:rsidRPr="00BD0A55" w:rsidRDefault="00BD0A55" w:rsidP="00BD0A55">
            <w:pPr>
              <w:rPr>
                <w:rFonts w:cstheme="minorHAnsi"/>
                <w:sz w:val="24"/>
                <w:szCs w:val="24"/>
              </w:rPr>
            </w:pPr>
            <w:r w:rsidRPr="00BD0A55">
              <w:rPr>
                <w:rFonts w:cstheme="minorHAnsi"/>
                <w:sz w:val="24"/>
                <w:szCs w:val="24"/>
              </w:rPr>
              <w:t xml:space="preserve">     </w:t>
            </w:r>
            <w:r>
              <w:rPr>
                <w:rFonts w:cstheme="minorHAnsi"/>
                <w:sz w:val="24"/>
                <w:szCs w:val="24"/>
              </w:rPr>
              <w:t xml:space="preserve">   </w:t>
            </w:r>
            <w:r w:rsidR="003418EF" w:rsidRPr="00BD0A55">
              <w:rPr>
                <w:rFonts w:cstheme="minorHAnsi"/>
                <w:sz w:val="24"/>
                <w:szCs w:val="24"/>
              </w:rPr>
              <w:t>2</w:t>
            </w:r>
          </w:p>
        </w:tc>
      </w:tr>
    </w:tbl>
    <w:p w14:paraId="06CD2A63" w14:textId="06B8595C" w:rsidR="003418EF" w:rsidRDefault="003418EF" w:rsidP="002666E8">
      <w:pPr>
        <w:rPr>
          <w:rFonts w:ascii="Arial" w:hAnsi="Arial" w:cs="Arial"/>
          <w:sz w:val="24"/>
          <w:szCs w:val="24"/>
          <w:lang w:val="en-GB"/>
        </w:rPr>
      </w:pPr>
    </w:p>
    <w:p w14:paraId="44E544A1" w14:textId="5665E299" w:rsidR="00E215E5" w:rsidRPr="003418EF" w:rsidRDefault="001E4838" w:rsidP="00E215E5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GB"/>
        </w:rPr>
        <w:t xml:space="preserve">                                                   </w:t>
      </w:r>
      <w:r w:rsidR="003418EF">
        <w:rPr>
          <w:rFonts w:ascii="Arial" w:hAnsi="Arial" w:cs="Arial"/>
          <w:sz w:val="24"/>
          <w:szCs w:val="24"/>
          <w:lang w:val="en-GB"/>
        </w:rPr>
        <w:t>END OF PART B</w:t>
      </w:r>
      <w:r w:rsidR="00E215E5" w:rsidRPr="003418EF">
        <w:rPr>
          <w:rFonts w:ascii="Arial" w:eastAsiaTheme="minorEastAsia" w:hAnsi="Arial" w:cs="Arial"/>
          <w:bCs/>
          <w:sz w:val="24"/>
          <w:szCs w:val="24"/>
        </w:rPr>
        <w:br/>
      </w:r>
    </w:p>
    <w:p w14:paraId="6948CE39" w14:textId="63E75134" w:rsidR="003418EF" w:rsidRPr="00E215E5" w:rsidRDefault="003418EF" w:rsidP="002666E8">
      <w:pPr>
        <w:rPr>
          <w:rFonts w:ascii="Arial" w:hAnsi="Arial" w:cs="Arial"/>
          <w:sz w:val="24"/>
          <w:szCs w:val="24"/>
        </w:rPr>
      </w:pPr>
    </w:p>
    <w:sectPr w:rsidR="003418EF" w:rsidRPr="00E215E5" w:rsidSect="003D522F">
      <w:headerReference w:type="default" r:id="rId17"/>
      <w:footerReference w:type="default" r:id="rId18"/>
      <w:headerReference w:type="first" r:id="rId19"/>
      <w:pgSz w:w="12240" w:h="15840"/>
      <w:pgMar w:top="1701" w:right="1041" w:bottom="284" w:left="851" w:header="28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4601CE" w14:textId="77777777" w:rsidR="00213923" w:rsidRDefault="00213923" w:rsidP="005E2292">
      <w:pPr>
        <w:spacing w:after="0" w:line="240" w:lineRule="auto"/>
      </w:pPr>
      <w:r>
        <w:separator/>
      </w:r>
    </w:p>
  </w:endnote>
  <w:endnote w:type="continuationSeparator" w:id="0">
    <w:p w14:paraId="112F097B" w14:textId="77777777" w:rsidR="00213923" w:rsidRDefault="00213923" w:rsidP="005E2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3296634"/>
      <w:docPartObj>
        <w:docPartGallery w:val="Page Numbers (Bottom of Page)"/>
        <w:docPartUnique/>
      </w:docPartObj>
    </w:sdtPr>
    <w:sdtEndPr/>
    <w:sdtContent>
      <w:sdt>
        <w:sdtPr>
          <w:id w:val="-199933188"/>
          <w:docPartObj>
            <w:docPartGallery w:val="Page Numbers (Top of Page)"/>
            <w:docPartUnique/>
          </w:docPartObj>
        </w:sdtPr>
        <w:sdtEndPr/>
        <w:sdtContent>
          <w:p w14:paraId="79A6A696" w14:textId="21D099C4" w:rsidR="009432C0" w:rsidRDefault="001E4838" w:rsidP="001E4838">
            <w:pPr>
              <w:pStyle w:val="Footer"/>
            </w:pPr>
            <w:r>
              <w:t xml:space="preserve">                                                                                </w:t>
            </w:r>
            <w:r w:rsidR="009432C0">
              <w:t xml:space="preserve">Page </w:t>
            </w:r>
            <w:r w:rsidR="009432C0">
              <w:rPr>
                <w:b/>
                <w:bCs/>
                <w:sz w:val="24"/>
                <w:szCs w:val="24"/>
              </w:rPr>
              <w:fldChar w:fldCharType="begin"/>
            </w:r>
            <w:r w:rsidR="009432C0">
              <w:rPr>
                <w:b/>
                <w:bCs/>
              </w:rPr>
              <w:instrText xml:space="preserve"> PAGE </w:instrText>
            </w:r>
            <w:r w:rsidR="009432C0">
              <w:rPr>
                <w:b/>
                <w:bCs/>
                <w:sz w:val="24"/>
                <w:szCs w:val="24"/>
              </w:rPr>
              <w:fldChar w:fldCharType="separate"/>
            </w:r>
            <w:r w:rsidR="000D3C37">
              <w:rPr>
                <w:b/>
                <w:bCs/>
                <w:noProof/>
              </w:rPr>
              <w:t>11</w:t>
            </w:r>
            <w:r w:rsidR="009432C0">
              <w:rPr>
                <w:b/>
                <w:bCs/>
                <w:sz w:val="24"/>
                <w:szCs w:val="24"/>
              </w:rPr>
              <w:fldChar w:fldCharType="end"/>
            </w:r>
            <w:r w:rsidR="009432C0">
              <w:t xml:space="preserve"> of </w:t>
            </w:r>
            <w:r w:rsidR="009432C0">
              <w:rPr>
                <w:b/>
                <w:bCs/>
                <w:sz w:val="24"/>
                <w:szCs w:val="24"/>
              </w:rPr>
              <w:fldChar w:fldCharType="begin"/>
            </w:r>
            <w:r w:rsidR="009432C0">
              <w:rPr>
                <w:b/>
                <w:bCs/>
              </w:rPr>
              <w:instrText xml:space="preserve"> NUMPAGES  </w:instrText>
            </w:r>
            <w:r w:rsidR="009432C0">
              <w:rPr>
                <w:b/>
                <w:bCs/>
                <w:sz w:val="24"/>
                <w:szCs w:val="24"/>
              </w:rPr>
              <w:fldChar w:fldCharType="separate"/>
            </w:r>
            <w:r w:rsidR="000D3C37">
              <w:rPr>
                <w:b/>
                <w:bCs/>
                <w:noProof/>
              </w:rPr>
              <w:t>11</w:t>
            </w:r>
            <w:r w:rsidR="009432C0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951B36B" w14:textId="77777777" w:rsidR="009432C0" w:rsidRDefault="009432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76864B" w14:textId="77777777" w:rsidR="00213923" w:rsidRDefault="00213923" w:rsidP="005E2292">
      <w:pPr>
        <w:spacing w:after="0" w:line="240" w:lineRule="auto"/>
      </w:pPr>
      <w:r>
        <w:separator/>
      </w:r>
    </w:p>
  </w:footnote>
  <w:footnote w:type="continuationSeparator" w:id="0">
    <w:p w14:paraId="0DECC685" w14:textId="77777777" w:rsidR="00213923" w:rsidRDefault="00213923" w:rsidP="005E2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E92EB" w14:textId="77777777" w:rsidR="009432C0" w:rsidRDefault="009432C0" w:rsidP="00033B01">
    <w:pPr>
      <w:pStyle w:val="Header"/>
      <w:tabs>
        <w:tab w:val="clear" w:pos="4703"/>
        <w:tab w:val="clear" w:pos="9406"/>
        <w:tab w:val="right" w:pos="1048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E9F18D" w14:textId="77777777" w:rsidR="009432C0" w:rsidRDefault="009432C0" w:rsidP="000C152B">
    <w:pPr>
      <w:tabs>
        <w:tab w:val="left" w:pos="6237"/>
      </w:tabs>
      <w:spacing w:before="100" w:beforeAutospacing="1" w:after="0" w:line="240" w:lineRule="auto"/>
      <w:ind w:left="-425"/>
      <w:rPr>
        <w:rFonts w:ascii="Arial" w:eastAsia="Times New Roman" w:hAnsi="Arial" w:cs="Arial"/>
        <w:b/>
        <w:sz w:val="28"/>
        <w:szCs w:val="24"/>
        <w:lang w:val="en-GB" w:eastAsia="fi-FI"/>
      </w:rPr>
    </w:pPr>
    <w:r>
      <w:rPr>
        <w:noProof/>
        <w:lang w:val="fr-LU" w:eastAsia="fr-LU"/>
      </w:rPr>
      <w:drawing>
        <wp:anchor distT="0" distB="0" distL="114300" distR="114300" simplePos="0" relativeHeight="251658240" behindDoc="1" locked="0" layoutInCell="1" allowOverlap="1" wp14:anchorId="51F95499" wp14:editId="652F62A6">
          <wp:simplePos x="0" y="0"/>
          <wp:positionH relativeFrom="column">
            <wp:posOffset>-273050</wp:posOffset>
          </wp:positionH>
          <wp:positionV relativeFrom="paragraph">
            <wp:posOffset>-1270</wp:posOffset>
          </wp:positionV>
          <wp:extent cx="3146400" cy="1267200"/>
          <wp:effectExtent l="0" t="0" r="0" b="9525"/>
          <wp:wrapTight wrapText="bothSides">
            <wp:wrapPolygon edited="0">
              <wp:start x="0" y="0"/>
              <wp:lineTo x="0" y="21438"/>
              <wp:lineTo x="21452" y="21438"/>
              <wp:lineTo x="21452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6400" cy="126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eastAsia="Times New Roman" w:hAnsi="Arial" w:cs="Arial"/>
        <w:b/>
        <w:sz w:val="28"/>
        <w:szCs w:val="24"/>
        <w:lang w:val="en-GB" w:eastAsia="fi-FI"/>
      </w:rPr>
      <w:tab/>
    </w:r>
  </w:p>
  <w:p w14:paraId="71E4A761" w14:textId="7F587887" w:rsidR="009432C0" w:rsidRPr="009913F0" w:rsidRDefault="003F266B" w:rsidP="003F266B">
    <w:pPr>
      <w:tabs>
        <w:tab w:val="left" w:pos="5245"/>
      </w:tabs>
      <w:spacing w:before="100" w:beforeAutospacing="1" w:after="0" w:line="240" w:lineRule="auto"/>
      <w:rPr>
        <w:rFonts w:eastAsia="Times New Roman" w:cs="Arial"/>
        <w:b/>
        <w:sz w:val="40"/>
        <w:szCs w:val="40"/>
        <w:lang w:val="en-GB" w:eastAsia="fi-FI"/>
      </w:rPr>
    </w:pPr>
    <w:r>
      <w:rPr>
        <w:rFonts w:eastAsia="Times New Roman" w:cs="Arial"/>
        <w:b/>
        <w:sz w:val="40"/>
        <w:szCs w:val="40"/>
        <w:lang w:val="en-GB" w:eastAsia="fi-FI"/>
      </w:rPr>
      <w:t xml:space="preserve">          </w:t>
    </w:r>
    <w:r w:rsidR="009432C0">
      <w:rPr>
        <w:rFonts w:eastAsia="Times New Roman" w:cs="Arial"/>
        <w:b/>
        <w:sz w:val="40"/>
        <w:szCs w:val="40"/>
        <w:lang w:val="en-GB" w:eastAsia="fi-FI"/>
      </w:rPr>
      <w:t xml:space="preserve">PREBAC </w:t>
    </w:r>
    <w:r w:rsidR="009432C0" w:rsidRPr="009913F0">
      <w:rPr>
        <w:rFonts w:eastAsia="Times New Roman" w:cs="Arial"/>
        <w:b/>
        <w:sz w:val="40"/>
        <w:szCs w:val="40"/>
        <w:lang w:val="en-GB" w:eastAsia="fi-FI"/>
      </w:rPr>
      <w:t>20</w:t>
    </w:r>
    <w:r w:rsidR="00D65260">
      <w:rPr>
        <w:rFonts w:eastAsia="Times New Roman" w:cs="Arial"/>
        <w:b/>
        <w:sz w:val="40"/>
        <w:szCs w:val="40"/>
        <w:lang w:val="en-GB" w:eastAsia="fi-FI"/>
      </w:rPr>
      <w:t>2</w:t>
    </w:r>
    <w:r w:rsidR="00572D54">
      <w:rPr>
        <w:rFonts w:eastAsia="Times New Roman" w:cs="Arial"/>
        <w:b/>
        <w:sz w:val="40"/>
        <w:szCs w:val="40"/>
        <w:lang w:val="en-GB" w:eastAsia="fi-FI"/>
      </w:rPr>
      <w:t>3</w:t>
    </w:r>
  </w:p>
  <w:p w14:paraId="6BF6296C" w14:textId="457291D1" w:rsidR="009432C0" w:rsidRPr="009913F0" w:rsidRDefault="009432C0" w:rsidP="000C152B">
    <w:pPr>
      <w:tabs>
        <w:tab w:val="left" w:pos="5245"/>
      </w:tabs>
      <w:spacing w:before="100" w:beforeAutospacing="1" w:after="0" w:line="240" w:lineRule="auto"/>
      <w:ind w:left="-425"/>
      <w:rPr>
        <w:rFonts w:eastAsia="Times New Roman" w:cs="Arial"/>
        <w:b/>
        <w:sz w:val="40"/>
        <w:szCs w:val="40"/>
        <w:lang w:val="en-GB" w:eastAsia="fi-FI"/>
      </w:rPr>
    </w:pPr>
    <w:r w:rsidRPr="009913F0">
      <w:rPr>
        <w:rFonts w:eastAsia="Times New Roman" w:cs="Arial"/>
        <w:b/>
        <w:sz w:val="40"/>
        <w:szCs w:val="40"/>
        <w:lang w:val="en-GB" w:eastAsia="fi-FI"/>
      </w:rPr>
      <w:tab/>
    </w:r>
    <w:r>
      <w:rPr>
        <w:rFonts w:eastAsia="Times New Roman" w:cs="Arial"/>
        <w:b/>
        <w:sz w:val="40"/>
        <w:szCs w:val="40"/>
        <w:lang w:val="en-GB" w:eastAsia="fi-FI"/>
      </w:rPr>
      <w:t xml:space="preserve"> </w:t>
    </w:r>
  </w:p>
  <w:p w14:paraId="5DA017BB" w14:textId="77777777" w:rsidR="009432C0" w:rsidRDefault="009432C0" w:rsidP="00CC13C0">
    <w:pPr>
      <w:pStyle w:val="Header"/>
      <w:jc w:val="right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B516A"/>
    <w:multiLevelType w:val="hybridMultilevel"/>
    <w:tmpl w:val="1346A46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6B4073"/>
    <w:multiLevelType w:val="hybridMultilevel"/>
    <w:tmpl w:val="F9F00A3C"/>
    <w:lvl w:ilvl="0" w:tplc="1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0039D"/>
    <w:multiLevelType w:val="hybridMultilevel"/>
    <w:tmpl w:val="5A6A0734"/>
    <w:lvl w:ilvl="0" w:tplc="140C0017">
      <w:start w:val="5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40C0019" w:tentative="1">
      <w:start w:val="1"/>
      <w:numFmt w:val="lowerLetter"/>
      <w:lvlText w:val="%2."/>
      <w:lvlJc w:val="left"/>
      <w:pPr>
        <w:ind w:left="1080" w:hanging="360"/>
      </w:pPr>
    </w:lvl>
    <w:lvl w:ilvl="2" w:tplc="140C001B" w:tentative="1">
      <w:start w:val="1"/>
      <w:numFmt w:val="lowerRoman"/>
      <w:lvlText w:val="%3."/>
      <w:lvlJc w:val="right"/>
      <w:pPr>
        <w:ind w:left="1800" w:hanging="180"/>
      </w:pPr>
    </w:lvl>
    <w:lvl w:ilvl="3" w:tplc="140C000F" w:tentative="1">
      <w:start w:val="1"/>
      <w:numFmt w:val="decimal"/>
      <w:lvlText w:val="%4."/>
      <w:lvlJc w:val="left"/>
      <w:pPr>
        <w:ind w:left="2520" w:hanging="360"/>
      </w:pPr>
    </w:lvl>
    <w:lvl w:ilvl="4" w:tplc="140C0019" w:tentative="1">
      <w:start w:val="1"/>
      <w:numFmt w:val="lowerLetter"/>
      <w:lvlText w:val="%5."/>
      <w:lvlJc w:val="left"/>
      <w:pPr>
        <w:ind w:left="3240" w:hanging="360"/>
      </w:pPr>
    </w:lvl>
    <w:lvl w:ilvl="5" w:tplc="140C001B" w:tentative="1">
      <w:start w:val="1"/>
      <w:numFmt w:val="lowerRoman"/>
      <w:lvlText w:val="%6."/>
      <w:lvlJc w:val="right"/>
      <w:pPr>
        <w:ind w:left="3960" w:hanging="180"/>
      </w:pPr>
    </w:lvl>
    <w:lvl w:ilvl="6" w:tplc="140C000F" w:tentative="1">
      <w:start w:val="1"/>
      <w:numFmt w:val="decimal"/>
      <w:lvlText w:val="%7."/>
      <w:lvlJc w:val="left"/>
      <w:pPr>
        <w:ind w:left="4680" w:hanging="360"/>
      </w:pPr>
    </w:lvl>
    <w:lvl w:ilvl="7" w:tplc="140C0019" w:tentative="1">
      <w:start w:val="1"/>
      <w:numFmt w:val="lowerLetter"/>
      <w:lvlText w:val="%8."/>
      <w:lvlJc w:val="left"/>
      <w:pPr>
        <w:ind w:left="5400" w:hanging="360"/>
      </w:pPr>
    </w:lvl>
    <w:lvl w:ilvl="8" w:tplc="1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50790D"/>
    <w:multiLevelType w:val="hybridMultilevel"/>
    <w:tmpl w:val="B13493F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83CED"/>
    <w:multiLevelType w:val="hybridMultilevel"/>
    <w:tmpl w:val="BD0E410A"/>
    <w:lvl w:ilvl="0" w:tplc="CEC273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1B244B9"/>
    <w:multiLevelType w:val="hybridMultilevel"/>
    <w:tmpl w:val="907EAE06"/>
    <w:lvl w:ilvl="0" w:tplc="1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40C0019" w:tentative="1">
      <w:start w:val="1"/>
      <w:numFmt w:val="lowerLetter"/>
      <w:lvlText w:val="%2."/>
      <w:lvlJc w:val="left"/>
      <w:pPr>
        <w:ind w:left="1080" w:hanging="360"/>
      </w:pPr>
    </w:lvl>
    <w:lvl w:ilvl="2" w:tplc="140C001B" w:tentative="1">
      <w:start w:val="1"/>
      <w:numFmt w:val="lowerRoman"/>
      <w:lvlText w:val="%3."/>
      <w:lvlJc w:val="right"/>
      <w:pPr>
        <w:ind w:left="1800" w:hanging="180"/>
      </w:pPr>
    </w:lvl>
    <w:lvl w:ilvl="3" w:tplc="140C000F" w:tentative="1">
      <w:start w:val="1"/>
      <w:numFmt w:val="decimal"/>
      <w:lvlText w:val="%4."/>
      <w:lvlJc w:val="left"/>
      <w:pPr>
        <w:ind w:left="2520" w:hanging="360"/>
      </w:pPr>
    </w:lvl>
    <w:lvl w:ilvl="4" w:tplc="140C0019" w:tentative="1">
      <w:start w:val="1"/>
      <w:numFmt w:val="lowerLetter"/>
      <w:lvlText w:val="%5."/>
      <w:lvlJc w:val="left"/>
      <w:pPr>
        <w:ind w:left="3240" w:hanging="360"/>
      </w:pPr>
    </w:lvl>
    <w:lvl w:ilvl="5" w:tplc="140C001B" w:tentative="1">
      <w:start w:val="1"/>
      <w:numFmt w:val="lowerRoman"/>
      <w:lvlText w:val="%6."/>
      <w:lvlJc w:val="right"/>
      <w:pPr>
        <w:ind w:left="3960" w:hanging="180"/>
      </w:pPr>
    </w:lvl>
    <w:lvl w:ilvl="6" w:tplc="140C000F" w:tentative="1">
      <w:start w:val="1"/>
      <w:numFmt w:val="decimal"/>
      <w:lvlText w:val="%7."/>
      <w:lvlJc w:val="left"/>
      <w:pPr>
        <w:ind w:left="4680" w:hanging="360"/>
      </w:pPr>
    </w:lvl>
    <w:lvl w:ilvl="7" w:tplc="140C0019" w:tentative="1">
      <w:start w:val="1"/>
      <w:numFmt w:val="lowerLetter"/>
      <w:lvlText w:val="%8."/>
      <w:lvlJc w:val="left"/>
      <w:pPr>
        <w:ind w:left="5400" w:hanging="360"/>
      </w:pPr>
    </w:lvl>
    <w:lvl w:ilvl="8" w:tplc="1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744773D"/>
    <w:multiLevelType w:val="hybridMultilevel"/>
    <w:tmpl w:val="2B5A6C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C46834"/>
    <w:multiLevelType w:val="hybridMultilevel"/>
    <w:tmpl w:val="AE348884"/>
    <w:lvl w:ilvl="0" w:tplc="041D001B">
      <w:start w:val="1"/>
      <w:numFmt w:val="lowerRoman"/>
      <w:lvlText w:val="%1."/>
      <w:lvlJc w:val="right"/>
      <w:pPr>
        <w:ind w:left="1353" w:hanging="360"/>
      </w:pPr>
    </w:lvl>
    <w:lvl w:ilvl="1" w:tplc="041D0019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F2A764C"/>
    <w:multiLevelType w:val="hybridMultilevel"/>
    <w:tmpl w:val="0CAA37F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0D7958"/>
    <w:multiLevelType w:val="hybridMultilevel"/>
    <w:tmpl w:val="6E1A43D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68B11EA"/>
    <w:multiLevelType w:val="hybridMultilevel"/>
    <w:tmpl w:val="0CAA37F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0C3E68"/>
    <w:multiLevelType w:val="hybridMultilevel"/>
    <w:tmpl w:val="C26428CA"/>
    <w:lvl w:ilvl="0" w:tplc="1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C0019" w:tentative="1">
      <w:start w:val="1"/>
      <w:numFmt w:val="lowerLetter"/>
      <w:lvlText w:val="%2."/>
      <w:lvlJc w:val="left"/>
      <w:pPr>
        <w:ind w:left="1440" w:hanging="360"/>
      </w:pPr>
    </w:lvl>
    <w:lvl w:ilvl="2" w:tplc="140C001B" w:tentative="1">
      <w:start w:val="1"/>
      <w:numFmt w:val="lowerRoman"/>
      <w:lvlText w:val="%3."/>
      <w:lvlJc w:val="right"/>
      <w:pPr>
        <w:ind w:left="2160" w:hanging="180"/>
      </w:pPr>
    </w:lvl>
    <w:lvl w:ilvl="3" w:tplc="140C000F" w:tentative="1">
      <w:start w:val="1"/>
      <w:numFmt w:val="decimal"/>
      <w:lvlText w:val="%4."/>
      <w:lvlJc w:val="left"/>
      <w:pPr>
        <w:ind w:left="2880" w:hanging="360"/>
      </w:pPr>
    </w:lvl>
    <w:lvl w:ilvl="4" w:tplc="140C0019" w:tentative="1">
      <w:start w:val="1"/>
      <w:numFmt w:val="lowerLetter"/>
      <w:lvlText w:val="%5."/>
      <w:lvlJc w:val="left"/>
      <w:pPr>
        <w:ind w:left="3600" w:hanging="360"/>
      </w:pPr>
    </w:lvl>
    <w:lvl w:ilvl="5" w:tplc="140C001B" w:tentative="1">
      <w:start w:val="1"/>
      <w:numFmt w:val="lowerRoman"/>
      <w:lvlText w:val="%6."/>
      <w:lvlJc w:val="right"/>
      <w:pPr>
        <w:ind w:left="4320" w:hanging="180"/>
      </w:pPr>
    </w:lvl>
    <w:lvl w:ilvl="6" w:tplc="140C000F" w:tentative="1">
      <w:start w:val="1"/>
      <w:numFmt w:val="decimal"/>
      <w:lvlText w:val="%7."/>
      <w:lvlJc w:val="left"/>
      <w:pPr>
        <w:ind w:left="5040" w:hanging="360"/>
      </w:pPr>
    </w:lvl>
    <w:lvl w:ilvl="7" w:tplc="140C0019" w:tentative="1">
      <w:start w:val="1"/>
      <w:numFmt w:val="lowerLetter"/>
      <w:lvlText w:val="%8."/>
      <w:lvlJc w:val="left"/>
      <w:pPr>
        <w:ind w:left="5760" w:hanging="360"/>
      </w:pPr>
    </w:lvl>
    <w:lvl w:ilvl="8" w:tplc="1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051F7F"/>
    <w:multiLevelType w:val="hybridMultilevel"/>
    <w:tmpl w:val="FCAA881A"/>
    <w:lvl w:ilvl="0" w:tplc="EB104B2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1A7BEB"/>
    <w:multiLevelType w:val="hybridMultilevel"/>
    <w:tmpl w:val="6C9C120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3E51E2"/>
    <w:multiLevelType w:val="hybridMultilevel"/>
    <w:tmpl w:val="19F2D936"/>
    <w:lvl w:ilvl="0" w:tplc="AF4A2FB6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C0019" w:tentative="1">
      <w:start w:val="1"/>
      <w:numFmt w:val="lowerLetter"/>
      <w:lvlText w:val="%2."/>
      <w:lvlJc w:val="left"/>
      <w:pPr>
        <w:ind w:left="1440" w:hanging="360"/>
      </w:pPr>
    </w:lvl>
    <w:lvl w:ilvl="2" w:tplc="140C001B" w:tentative="1">
      <w:start w:val="1"/>
      <w:numFmt w:val="lowerRoman"/>
      <w:lvlText w:val="%3."/>
      <w:lvlJc w:val="right"/>
      <w:pPr>
        <w:ind w:left="2160" w:hanging="180"/>
      </w:pPr>
    </w:lvl>
    <w:lvl w:ilvl="3" w:tplc="140C000F" w:tentative="1">
      <w:start w:val="1"/>
      <w:numFmt w:val="decimal"/>
      <w:lvlText w:val="%4."/>
      <w:lvlJc w:val="left"/>
      <w:pPr>
        <w:ind w:left="2880" w:hanging="360"/>
      </w:pPr>
    </w:lvl>
    <w:lvl w:ilvl="4" w:tplc="140C0019" w:tentative="1">
      <w:start w:val="1"/>
      <w:numFmt w:val="lowerLetter"/>
      <w:lvlText w:val="%5."/>
      <w:lvlJc w:val="left"/>
      <w:pPr>
        <w:ind w:left="3600" w:hanging="360"/>
      </w:pPr>
    </w:lvl>
    <w:lvl w:ilvl="5" w:tplc="140C001B" w:tentative="1">
      <w:start w:val="1"/>
      <w:numFmt w:val="lowerRoman"/>
      <w:lvlText w:val="%6."/>
      <w:lvlJc w:val="right"/>
      <w:pPr>
        <w:ind w:left="4320" w:hanging="180"/>
      </w:pPr>
    </w:lvl>
    <w:lvl w:ilvl="6" w:tplc="140C000F" w:tentative="1">
      <w:start w:val="1"/>
      <w:numFmt w:val="decimal"/>
      <w:lvlText w:val="%7."/>
      <w:lvlJc w:val="left"/>
      <w:pPr>
        <w:ind w:left="5040" w:hanging="360"/>
      </w:pPr>
    </w:lvl>
    <w:lvl w:ilvl="7" w:tplc="140C0019" w:tentative="1">
      <w:start w:val="1"/>
      <w:numFmt w:val="lowerLetter"/>
      <w:lvlText w:val="%8."/>
      <w:lvlJc w:val="left"/>
      <w:pPr>
        <w:ind w:left="5760" w:hanging="360"/>
      </w:pPr>
    </w:lvl>
    <w:lvl w:ilvl="8" w:tplc="1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BC6E34"/>
    <w:multiLevelType w:val="hybridMultilevel"/>
    <w:tmpl w:val="E090B74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DE5A74"/>
    <w:multiLevelType w:val="hybridMultilevel"/>
    <w:tmpl w:val="D19E488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12"/>
  </w:num>
  <w:num w:numId="6">
    <w:abstractNumId w:val="16"/>
  </w:num>
  <w:num w:numId="7">
    <w:abstractNumId w:val="11"/>
  </w:num>
  <w:num w:numId="8">
    <w:abstractNumId w:val="7"/>
  </w:num>
  <w:num w:numId="9">
    <w:abstractNumId w:val="9"/>
  </w:num>
  <w:num w:numId="10">
    <w:abstractNumId w:val="14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10"/>
  </w:num>
  <w:num w:numId="14">
    <w:abstractNumId w:val="13"/>
  </w:num>
  <w:num w:numId="15">
    <w:abstractNumId w:val="4"/>
  </w:num>
  <w:num w:numId="16">
    <w:abstractNumId w:val="3"/>
  </w:num>
  <w:num w:numId="17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/>
  <w:defaultTabStop w:val="720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0E3"/>
    <w:rsid w:val="00000BAD"/>
    <w:rsid w:val="00004BA7"/>
    <w:rsid w:val="00012983"/>
    <w:rsid w:val="0002452C"/>
    <w:rsid w:val="000328CB"/>
    <w:rsid w:val="00033B01"/>
    <w:rsid w:val="00036699"/>
    <w:rsid w:val="00037913"/>
    <w:rsid w:val="00041747"/>
    <w:rsid w:val="00042394"/>
    <w:rsid w:val="0004440A"/>
    <w:rsid w:val="0005325B"/>
    <w:rsid w:val="00053FEA"/>
    <w:rsid w:val="00054614"/>
    <w:rsid w:val="00054A0C"/>
    <w:rsid w:val="00054D88"/>
    <w:rsid w:val="0005529B"/>
    <w:rsid w:val="00061ECE"/>
    <w:rsid w:val="000820E2"/>
    <w:rsid w:val="000961D1"/>
    <w:rsid w:val="0009673D"/>
    <w:rsid w:val="000B5D21"/>
    <w:rsid w:val="000B73ED"/>
    <w:rsid w:val="000B781F"/>
    <w:rsid w:val="000C152B"/>
    <w:rsid w:val="000C5A70"/>
    <w:rsid w:val="000D1300"/>
    <w:rsid w:val="000D1370"/>
    <w:rsid w:val="000D3C37"/>
    <w:rsid w:val="000D5294"/>
    <w:rsid w:val="000E509B"/>
    <w:rsid w:val="000E52F5"/>
    <w:rsid w:val="000E6D0D"/>
    <w:rsid w:val="000F0622"/>
    <w:rsid w:val="000F1EE3"/>
    <w:rsid w:val="000F3637"/>
    <w:rsid w:val="001004BF"/>
    <w:rsid w:val="001058E1"/>
    <w:rsid w:val="0010709C"/>
    <w:rsid w:val="001106A9"/>
    <w:rsid w:val="001268E4"/>
    <w:rsid w:val="00133BC1"/>
    <w:rsid w:val="0013436E"/>
    <w:rsid w:val="0013753B"/>
    <w:rsid w:val="00137B63"/>
    <w:rsid w:val="001414F6"/>
    <w:rsid w:val="00143718"/>
    <w:rsid w:val="001510E3"/>
    <w:rsid w:val="001554EA"/>
    <w:rsid w:val="00155E03"/>
    <w:rsid w:val="00156C1F"/>
    <w:rsid w:val="00160724"/>
    <w:rsid w:val="0016091E"/>
    <w:rsid w:val="00160F57"/>
    <w:rsid w:val="0016100B"/>
    <w:rsid w:val="00171626"/>
    <w:rsid w:val="001746EB"/>
    <w:rsid w:val="00184879"/>
    <w:rsid w:val="001959E7"/>
    <w:rsid w:val="001A7012"/>
    <w:rsid w:val="001B05C8"/>
    <w:rsid w:val="001B3B7D"/>
    <w:rsid w:val="001C4300"/>
    <w:rsid w:val="001C7B7F"/>
    <w:rsid w:val="001E4838"/>
    <w:rsid w:val="001E7378"/>
    <w:rsid w:val="001F0FCA"/>
    <w:rsid w:val="002120F4"/>
    <w:rsid w:val="00212AE1"/>
    <w:rsid w:val="00212DC1"/>
    <w:rsid w:val="00213923"/>
    <w:rsid w:val="00223F9E"/>
    <w:rsid w:val="00227679"/>
    <w:rsid w:val="00232817"/>
    <w:rsid w:val="00235538"/>
    <w:rsid w:val="002362F9"/>
    <w:rsid w:val="00240C95"/>
    <w:rsid w:val="0024321C"/>
    <w:rsid w:val="00243B96"/>
    <w:rsid w:val="00245A44"/>
    <w:rsid w:val="0026259D"/>
    <w:rsid w:val="0026464E"/>
    <w:rsid w:val="00264ACA"/>
    <w:rsid w:val="0026528E"/>
    <w:rsid w:val="0026584B"/>
    <w:rsid w:val="002666E8"/>
    <w:rsid w:val="00294A76"/>
    <w:rsid w:val="00295FCD"/>
    <w:rsid w:val="002B302F"/>
    <w:rsid w:val="002B3155"/>
    <w:rsid w:val="002B6FEE"/>
    <w:rsid w:val="002C3CF5"/>
    <w:rsid w:val="002D504E"/>
    <w:rsid w:val="002D64D4"/>
    <w:rsid w:val="002E1C26"/>
    <w:rsid w:val="002E217B"/>
    <w:rsid w:val="002E69AD"/>
    <w:rsid w:val="002E72C8"/>
    <w:rsid w:val="00301753"/>
    <w:rsid w:val="00301FB3"/>
    <w:rsid w:val="003028A7"/>
    <w:rsid w:val="003043C7"/>
    <w:rsid w:val="003158DE"/>
    <w:rsid w:val="00325758"/>
    <w:rsid w:val="0032737E"/>
    <w:rsid w:val="00331737"/>
    <w:rsid w:val="00331E4D"/>
    <w:rsid w:val="003418EF"/>
    <w:rsid w:val="00342B72"/>
    <w:rsid w:val="00342D25"/>
    <w:rsid w:val="00347A17"/>
    <w:rsid w:val="003534B2"/>
    <w:rsid w:val="00353728"/>
    <w:rsid w:val="00353A5C"/>
    <w:rsid w:val="00354FB2"/>
    <w:rsid w:val="0035510F"/>
    <w:rsid w:val="003609E3"/>
    <w:rsid w:val="00362618"/>
    <w:rsid w:val="00363355"/>
    <w:rsid w:val="00363D5F"/>
    <w:rsid w:val="003715CE"/>
    <w:rsid w:val="00373DC8"/>
    <w:rsid w:val="003744E8"/>
    <w:rsid w:val="003764FB"/>
    <w:rsid w:val="003778CD"/>
    <w:rsid w:val="00380138"/>
    <w:rsid w:val="00380C22"/>
    <w:rsid w:val="003816D6"/>
    <w:rsid w:val="003818C3"/>
    <w:rsid w:val="00382E32"/>
    <w:rsid w:val="00383039"/>
    <w:rsid w:val="00385389"/>
    <w:rsid w:val="00386B4D"/>
    <w:rsid w:val="0038729D"/>
    <w:rsid w:val="0038732B"/>
    <w:rsid w:val="00390085"/>
    <w:rsid w:val="003907EE"/>
    <w:rsid w:val="00391511"/>
    <w:rsid w:val="003919A8"/>
    <w:rsid w:val="003A1076"/>
    <w:rsid w:val="003A3077"/>
    <w:rsid w:val="003A3E64"/>
    <w:rsid w:val="003B471F"/>
    <w:rsid w:val="003B5A96"/>
    <w:rsid w:val="003B6F14"/>
    <w:rsid w:val="003B711D"/>
    <w:rsid w:val="003C217B"/>
    <w:rsid w:val="003C3873"/>
    <w:rsid w:val="003D2F30"/>
    <w:rsid w:val="003D44FA"/>
    <w:rsid w:val="003D522F"/>
    <w:rsid w:val="003E186D"/>
    <w:rsid w:val="003E2AEA"/>
    <w:rsid w:val="003F0405"/>
    <w:rsid w:val="003F266B"/>
    <w:rsid w:val="003F55AB"/>
    <w:rsid w:val="003F5CD6"/>
    <w:rsid w:val="0040221C"/>
    <w:rsid w:val="0040332A"/>
    <w:rsid w:val="004043FA"/>
    <w:rsid w:val="00404BD9"/>
    <w:rsid w:val="00407C23"/>
    <w:rsid w:val="00426A57"/>
    <w:rsid w:val="00432A4D"/>
    <w:rsid w:val="00433BA7"/>
    <w:rsid w:val="00437181"/>
    <w:rsid w:val="0044112A"/>
    <w:rsid w:val="004433F3"/>
    <w:rsid w:val="0044386E"/>
    <w:rsid w:val="00445A80"/>
    <w:rsid w:val="004501A2"/>
    <w:rsid w:val="004531CC"/>
    <w:rsid w:val="0045579D"/>
    <w:rsid w:val="004617B7"/>
    <w:rsid w:val="00461973"/>
    <w:rsid w:val="00471817"/>
    <w:rsid w:val="004773A4"/>
    <w:rsid w:val="00481D02"/>
    <w:rsid w:val="004820A7"/>
    <w:rsid w:val="00486C24"/>
    <w:rsid w:val="004917BD"/>
    <w:rsid w:val="004A11D9"/>
    <w:rsid w:val="004A5660"/>
    <w:rsid w:val="004A7836"/>
    <w:rsid w:val="004A7D19"/>
    <w:rsid w:val="004B0A12"/>
    <w:rsid w:val="004B6B7A"/>
    <w:rsid w:val="004B74F9"/>
    <w:rsid w:val="004C310F"/>
    <w:rsid w:val="004D7734"/>
    <w:rsid w:val="004E07A6"/>
    <w:rsid w:val="004E2FA5"/>
    <w:rsid w:val="004E7E2A"/>
    <w:rsid w:val="005006CB"/>
    <w:rsid w:val="00500DD1"/>
    <w:rsid w:val="005070A4"/>
    <w:rsid w:val="005215CE"/>
    <w:rsid w:val="005217BB"/>
    <w:rsid w:val="00526E3D"/>
    <w:rsid w:val="00527E22"/>
    <w:rsid w:val="00531CF5"/>
    <w:rsid w:val="00532236"/>
    <w:rsid w:val="005336AE"/>
    <w:rsid w:val="00534195"/>
    <w:rsid w:val="00534F5F"/>
    <w:rsid w:val="00535A7C"/>
    <w:rsid w:val="00545648"/>
    <w:rsid w:val="00545D17"/>
    <w:rsid w:val="005476FF"/>
    <w:rsid w:val="00552992"/>
    <w:rsid w:val="00554031"/>
    <w:rsid w:val="005629A7"/>
    <w:rsid w:val="00567D76"/>
    <w:rsid w:val="00570C32"/>
    <w:rsid w:val="005723F9"/>
    <w:rsid w:val="00572D54"/>
    <w:rsid w:val="0057674C"/>
    <w:rsid w:val="00580430"/>
    <w:rsid w:val="00580959"/>
    <w:rsid w:val="005960C9"/>
    <w:rsid w:val="00596C56"/>
    <w:rsid w:val="00597702"/>
    <w:rsid w:val="005A1426"/>
    <w:rsid w:val="005A1FF1"/>
    <w:rsid w:val="005B1760"/>
    <w:rsid w:val="005B183D"/>
    <w:rsid w:val="005E0975"/>
    <w:rsid w:val="005E2292"/>
    <w:rsid w:val="005F1495"/>
    <w:rsid w:val="005F21A1"/>
    <w:rsid w:val="005F3480"/>
    <w:rsid w:val="005F5A09"/>
    <w:rsid w:val="005F62FE"/>
    <w:rsid w:val="00606C0C"/>
    <w:rsid w:val="00611CF6"/>
    <w:rsid w:val="00613A41"/>
    <w:rsid w:val="006158DB"/>
    <w:rsid w:val="00623922"/>
    <w:rsid w:val="006255C6"/>
    <w:rsid w:val="00630A1E"/>
    <w:rsid w:val="0063260E"/>
    <w:rsid w:val="00633E2C"/>
    <w:rsid w:val="006368EB"/>
    <w:rsid w:val="0064120E"/>
    <w:rsid w:val="00646D0F"/>
    <w:rsid w:val="00651F47"/>
    <w:rsid w:val="00660CE7"/>
    <w:rsid w:val="00661B1F"/>
    <w:rsid w:val="00662483"/>
    <w:rsid w:val="00675BEF"/>
    <w:rsid w:val="0067668F"/>
    <w:rsid w:val="0068661C"/>
    <w:rsid w:val="006937AF"/>
    <w:rsid w:val="006955B3"/>
    <w:rsid w:val="0069737D"/>
    <w:rsid w:val="006A4BDD"/>
    <w:rsid w:val="006A630E"/>
    <w:rsid w:val="006A6C5E"/>
    <w:rsid w:val="006A7002"/>
    <w:rsid w:val="006A725B"/>
    <w:rsid w:val="006B0A5B"/>
    <w:rsid w:val="006B7E53"/>
    <w:rsid w:val="006C3B79"/>
    <w:rsid w:val="006D45C6"/>
    <w:rsid w:val="006D4EEE"/>
    <w:rsid w:val="006D577C"/>
    <w:rsid w:val="006D778F"/>
    <w:rsid w:val="006E0311"/>
    <w:rsid w:val="006E04A5"/>
    <w:rsid w:val="006E06B1"/>
    <w:rsid w:val="006E2BDD"/>
    <w:rsid w:val="006E579B"/>
    <w:rsid w:val="006E7A27"/>
    <w:rsid w:val="006E7DCB"/>
    <w:rsid w:val="006F21BF"/>
    <w:rsid w:val="006F589C"/>
    <w:rsid w:val="007005AF"/>
    <w:rsid w:val="00713B45"/>
    <w:rsid w:val="007147AD"/>
    <w:rsid w:val="00715281"/>
    <w:rsid w:val="00720063"/>
    <w:rsid w:val="00725096"/>
    <w:rsid w:val="0073179F"/>
    <w:rsid w:val="00731CB1"/>
    <w:rsid w:val="00733623"/>
    <w:rsid w:val="007362A7"/>
    <w:rsid w:val="0075158D"/>
    <w:rsid w:val="00755C44"/>
    <w:rsid w:val="00760CB1"/>
    <w:rsid w:val="00763EA1"/>
    <w:rsid w:val="00765678"/>
    <w:rsid w:val="00774A4A"/>
    <w:rsid w:val="007767D3"/>
    <w:rsid w:val="00780A05"/>
    <w:rsid w:val="00780ABF"/>
    <w:rsid w:val="00781E9C"/>
    <w:rsid w:val="007831BB"/>
    <w:rsid w:val="007848E3"/>
    <w:rsid w:val="0078753F"/>
    <w:rsid w:val="007917C4"/>
    <w:rsid w:val="00793E19"/>
    <w:rsid w:val="00795566"/>
    <w:rsid w:val="00796EA0"/>
    <w:rsid w:val="007A4705"/>
    <w:rsid w:val="007A6965"/>
    <w:rsid w:val="007C4341"/>
    <w:rsid w:val="007C55C7"/>
    <w:rsid w:val="007C647E"/>
    <w:rsid w:val="007D40E1"/>
    <w:rsid w:val="007D62B7"/>
    <w:rsid w:val="007E2B2C"/>
    <w:rsid w:val="007F0206"/>
    <w:rsid w:val="007F038A"/>
    <w:rsid w:val="007F0EA9"/>
    <w:rsid w:val="007F2012"/>
    <w:rsid w:val="00801141"/>
    <w:rsid w:val="008175A3"/>
    <w:rsid w:val="008175EE"/>
    <w:rsid w:val="00822A9D"/>
    <w:rsid w:val="00832F11"/>
    <w:rsid w:val="00836CFB"/>
    <w:rsid w:val="00841187"/>
    <w:rsid w:val="008501E7"/>
    <w:rsid w:val="00852F40"/>
    <w:rsid w:val="00853770"/>
    <w:rsid w:val="00863673"/>
    <w:rsid w:val="00863FA8"/>
    <w:rsid w:val="008816C4"/>
    <w:rsid w:val="00882EA9"/>
    <w:rsid w:val="00883763"/>
    <w:rsid w:val="00886F86"/>
    <w:rsid w:val="00891362"/>
    <w:rsid w:val="00893AE4"/>
    <w:rsid w:val="00893FD0"/>
    <w:rsid w:val="008A1549"/>
    <w:rsid w:val="008A62BF"/>
    <w:rsid w:val="008A713F"/>
    <w:rsid w:val="008B053C"/>
    <w:rsid w:val="008B0A7A"/>
    <w:rsid w:val="008B3351"/>
    <w:rsid w:val="008C0AB2"/>
    <w:rsid w:val="008C0E69"/>
    <w:rsid w:val="008C2631"/>
    <w:rsid w:val="008C5C26"/>
    <w:rsid w:val="008C7012"/>
    <w:rsid w:val="008D1205"/>
    <w:rsid w:val="008D1787"/>
    <w:rsid w:val="008D2B9D"/>
    <w:rsid w:val="008D4048"/>
    <w:rsid w:val="008D7FA9"/>
    <w:rsid w:val="008E2AE3"/>
    <w:rsid w:val="008E471B"/>
    <w:rsid w:val="008E481A"/>
    <w:rsid w:val="008E4E12"/>
    <w:rsid w:val="008F3C9C"/>
    <w:rsid w:val="008F766C"/>
    <w:rsid w:val="009004B3"/>
    <w:rsid w:val="00900E8C"/>
    <w:rsid w:val="009053DA"/>
    <w:rsid w:val="00906126"/>
    <w:rsid w:val="009063F5"/>
    <w:rsid w:val="00906D49"/>
    <w:rsid w:val="0091039F"/>
    <w:rsid w:val="00925388"/>
    <w:rsid w:val="009255AD"/>
    <w:rsid w:val="009267F4"/>
    <w:rsid w:val="009271B2"/>
    <w:rsid w:val="009378DE"/>
    <w:rsid w:val="009432C0"/>
    <w:rsid w:val="00951284"/>
    <w:rsid w:val="0095135E"/>
    <w:rsid w:val="00955ED4"/>
    <w:rsid w:val="009652E8"/>
    <w:rsid w:val="009675E2"/>
    <w:rsid w:val="00975E61"/>
    <w:rsid w:val="00976528"/>
    <w:rsid w:val="009830F2"/>
    <w:rsid w:val="00984DEE"/>
    <w:rsid w:val="009901B5"/>
    <w:rsid w:val="009913F0"/>
    <w:rsid w:val="00991F40"/>
    <w:rsid w:val="00992D85"/>
    <w:rsid w:val="00993B52"/>
    <w:rsid w:val="00996154"/>
    <w:rsid w:val="009A616E"/>
    <w:rsid w:val="009B0039"/>
    <w:rsid w:val="009B129A"/>
    <w:rsid w:val="009B543C"/>
    <w:rsid w:val="009C0962"/>
    <w:rsid w:val="009C0CF1"/>
    <w:rsid w:val="009C3EEF"/>
    <w:rsid w:val="009C4F37"/>
    <w:rsid w:val="009C5153"/>
    <w:rsid w:val="009D0725"/>
    <w:rsid w:val="009D0DB2"/>
    <w:rsid w:val="009D79A0"/>
    <w:rsid w:val="009E76EC"/>
    <w:rsid w:val="009F1071"/>
    <w:rsid w:val="009F2DEB"/>
    <w:rsid w:val="009F6AFA"/>
    <w:rsid w:val="009F7D25"/>
    <w:rsid w:val="00A05293"/>
    <w:rsid w:val="00A143F4"/>
    <w:rsid w:val="00A14C37"/>
    <w:rsid w:val="00A17637"/>
    <w:rsid w:val="00A20F63"/>
    <w:rsid w:val="00A2552E"/>
    <w:rsid w:val="00A279D7"/>
    <w:rsid w:val="00A30703"/>
    <w:rsid w:val="00A31599"/>
    <w:rsid w:val="00A33529"/>
    <w:rsid w:val="00A36E3E"/>
    <w:rsid w:val="00A47E6F"/>
    <w:rsid w:val="00A50B4B"/>
    <w:rsid w:val="00A511F7"/>
    <w:rsid w:val="00A6168A"/>
    <w:rsid w:val="00A6196B"/>
    <w:rsid w:val="00A62DE8"/>
    <w:rsid w:val="00A62F29"/>
    <w:rsid w:val="00A72056"/>
    <w:rsid w:val="00A721A1"/>
    <w:rsid w:val="00A8562F"/>
    <w:rsid w:val="00A85E73"/>
    <w:rsid w:val="00A85FD0"/>
    <w:rsid w:val="00A95FEE"/>
    <w:rsid w:val="00A968B1"/>
    <w:rsid w:val="00A97365"/>
    <w:rsid w:val="00AA0B28"/>
    <w:rsid w:val="00AA0BF2"/>
    <w:rsid w:val="00AA387A"/>
    <w:rsid w:val="00AA4318"/>
    <w:rsid w:val="00AA5A5F"/>
    <w:rsid w:val="00AB2D94"/>
    <w:rsid w:val="00AB4D7F"/>
    <w:rsid w:val="00AB5F04"/>
    <w:rsid w:val="00AC1ABF"/>
    <w:rsid w:val="00AD319F"/>
    <w:rsid w:val="00AE517D"/>
    <w:rsid w:val="00AF2C5C"/>
    <w:rsid w:val="00AF5FE1"/>
    <w:rsid w:val="00B0251A"/>
    <w:rsid w:val="00B02BC3"/>
    <w:rsid w:val="00B0745A"/>
    <w:rsid w:val="00B0789F"/>
    <w:rsid w:val="00B13487"/>
    <w:rsid w:val="00B17610"/>
    <w:rsid w:val="00B302C8"/>
    <w:rsid w:val="00B41A6E"/>
    <w:rsid w:val="00B421A4"/>
    <w:rsid w:val="00B4328A"/>
    <w:rsid w:val="00B56FA1"/>
    <w:rsid w:val="00B659A2"/>
    <w:rsid w:val="00B663D9"/>
    <w:rsid w:val="00B672CD"/>
    <w:rsid w:val="00B735FC"/>
    <w:rsid w:val="00B74538"/>
    <w:rsid w:val="00B74F87"/>
    <w:rsid w:val="00B84A10"/>
    <w:rsid w:val="00B86092"/>
    <w:rsid w:val="00B95F0C"/>
    <w:rsid w:val="00BA0458"/>
    <w:rsid w:val="00BA0FE1"/>
    <w:rsid w:val="00BA2FB8"/>
    <w:rsid w:val="00BA3667"/>
    <w:rsid w:val="00BA7964"/>
    <w:rsid w:val="00BB1E87"/>
    <w:rsid w:val="00BB5AC9"/>
    <w:rsid w:val="00BC0E27"/>
    <w:rsid w:val="00BC6AEA"/>
    <w:rsid w:val="00BD0A55"/>
    <w:rsid w:val="00BD26B8"/>
    <w:rsid w:val="00BE13E8"/>
    <w:rsid w:val="00BE2134"/>
    <w:rsid w:val="00BE5984"/>
    <w:rsid w:val="00BF2843"/>
    <w:rsid w:val="00BF6C1D"/>
    <w:rsid w:val="00C00E42"/>
    <w:rsid w:val="00C017B3"/>
    <w:rsid w:val="00C032ED"/>
    <w:rsid w:val="00C14BE6"/>
    <w:rsid w:val="00C16A29"/>
    <w:rsid w:val="00C23896"/>
    <w:rsid w:val="00C24B10"/>
    <w:rsid w:val="00C27A00"/>
    <w:rsid w:val="00C35F7A"/>
    <w:rsid w:val="00C40714"/>
    <w:rsid w:val="00C43668"/>
    <w:rsid w:val="00C463B9"/>
    <w:rsid w:val="00C5042B"/>
    <w:rsid w:val="00C628BE"/>
    <w:rsid w:val="00C80BCB"/>
    <w:rsid w:val="00C8117B"/>
    <w:rsid w:val="00C85487"/>
    <w:rsid w:val="00C85DDF"/>
    <w:rsid w:val="00C87642"/>
    <w:rsid w:val="00C91316"/>
    <w:rsid w:val="00C93BEF"/>
    <w:rsid w:val="00CA43EC"/>
    <w:rsid w:val="00CB3914"/>
    <w:rsid w:val="00CB4EDF"/>
    <w:rsid w:val="00CB7D6E"/>
    <w:rsid w:val="00CC13C0"/>
    <w:rsid w:val="00CC46F1"/>
    <w:rsid w:val="00CC6325"/>
    <w:rsid w:val="00CD09F4"/>
    <w:rsid w:val="00CD3DB5"/>
    <w:rsid w:val="00CD4AEA"/>
    <w:rsid w:val="00CD6E17"/>
    <w:rsid w:val="00CE2D9D"/>
    <w:rsid w:val="00CE60BD"/>
    <w:rsid w:val="00CF135C"/>
    <w:rsid w:val="00CF3FA8"/>
    <w:rsid w:val="00CF63DF"/>
    <w:rsid w:val="00D01150"/>
    <w:rsid w:val="00D1333D"/>
    <w:rsid w:val="00D16E52"/>
    <w:rsid w:val="00D236CD"/>
    <w:rsid w:val="00D23F4F"/>
    <w:rsid w:val="00D24921"/>
    <w:rsid w:val="00D24AFD"/>
    <w:rsid w:val="00D36795"/>
    <w:rsid w:val="00D42A39"/>
    <w:rsid w:val="00D56014"/>
    <w:rsid w:val="00D57B3F"/>
    <w:rsid w:val="00D65260"/>
    <w:rsid w:val="00D71901"/>
    <w:rsid w:val="00D723C4"/>
    <w:rsid w:val="00D80142"/>
    <w:rsid w:val="00D80FE6"/>
    <w:rsid w:val="00DA0345"/>
    <w:rsid w:val="00DA5E56"/>
    <w:rsid w:val="00DA7518"/>
    <w:rsid w:val="00DB3757"/>
    <w:rsid w:val="00DC7D39"/>
    <w:rsid w:val="00DD35A7"/>
    <w:rsid w:val="00DE2628"/>
    <w:rsid w:val="00DE2D9D"/>
    <w:rsid w:val="00DE3CCB"/>
    <w:rsid w:val="00DE55C8"/>
    <w:rsid w:val="00DE7F2C"/>
    <w:rsid w:val="00DF0CA8"/>
    <w:rsid w:val="00DF54B3"/>
    <w:rsid w:val="00DF605D"/>
    <w:rsid w:val="00DF7B23"/>
    <w:rsid w:val="00E003BD"/>
    <w:rsid w:val="00E05D41"/>
    <w:rsid w:val="00E060C0"/>
    <w:rsid w:val="00E12FD3"/>
    <w:rsid w:val="00E14A02"/>
    <w:rsid w:val="00E207E2"/>
    <w:rsid w:val="00E215E5"/>
    <w:rsid w:val="00E24EBD"/>
    <w:rsid w:val="00E316A4"/>
    <w:rsid w:val="00E31F93"/>
    <w:rsid w:val="00E46D3B"/>
    <w:rsid w:val="00E512E0"/>
    <w:rsid w:val="00E56B39"/>
    <w:rsid w:val="00E570E0"/>
    <w:rsid w:val="00E62B91"/>
    <w:rsid w:val="00E7126C"/>
    <w:rsid w:val="00E71DEC"/>
    <w:rsid w:val="00E74DB2"/>
    <w:rsid w:val="00E75FCC"/>
    <w:rsid w:val="00E760B3"/>
    <w:rsid w:val="00E762C0"/>
    <w:rsid w:val="00E778EC"/>
    <w:rsid w:val="00E842A2"/>
    <w:rsid w:val="00E874E6"/>
    <w:rsid w:val="00E929A0"/>
    <w:rsid w:val="00E967C7"/>
    <w:rsid w:val="00EA0D73"/>
    <w:rsid w:val="00EA1F2C"/>
    <w:rsid w:val="00EA39EA"/>
    <w:rsid w:val="00EA452D"/>
    <w:rsid w:val="00EA70A9"/>
    <w:rsid w:val="00EB0737"/>
    <w:rsid w:val="00EB132C"/>
    <w:rsid w:val="00EB2EDB"/>
    <w:rsid w:val="00EB536A"/>
    <w:rsid w:val="00EC2115"/>
    <w:rsid w:val="00EC46F6"/>
    <w:rsid w:val="00EC4F34"/>
    <w:rsid w:val="00ED3261"/>
    <w:rsid w:val="00EE0F20"/>
    <w:rsid w:val="00EE288A"/>
    <w:rsid w:val="00EE6317"/>
    <w:rsid w:val="00F00B9A"/>
    <w:rsid w:val="00F01DDF"/>
    <w:rsid w:val="00F03241"/>
    <w:rsid w:val="00F032CB"/>
    <w:rsid w:val="00F06683"/>
    <w:rsid w:val="00F15F7D"/>
    <w:rsid w:val="00F16F41"/>
    <w:rsid w:val="00F31E0E"/>
    <w:rsid w:val="00F402E1"/>
    <w:rsid w:val="00F50C37"/>
    <w:rsid w:val="00F52B73"/>
    <w:rsid w:val="00F54D7A"/>
    <w:rsid w:val="00F5629D"/>
    <w:rsid w:val="00F56FBD"/>
    <w:rsid w:val="00F62EFA"/>
    <w:rsid w:val="00F63EB0"/>
    <w:rsid w:val="00F64C25"/>
    <w:rsid w:val="00F70A50"/>
    <w:rsid w:val="00F73F3A"/>
    <w:rsid w:val="00F741FA"/>
    <w:rsid w:val="00F777EA"/>
    <w:rsid w:val="00F807F3"/>
    <w:rsid w:val="00F808B0"/>
    <w:rsid w:val="00F8331E"/>
    <w:rsid w:val="00F84D7D"/>
    <w:rsid w:val="00F85825"/>
    <w:rsid w:val="00F86160"/>
    <w:rsid w:val="00F975DF"/>
    <w:rsid w:val="00F97621"/>
    <w:rsid w:val="00FA0688"/>
    <w:rsid w:val="00FA6221"/>
    <w:rsid w:val="00FA6DC8"/>
    <w:rsid w:val="00FA7F6E"/>
    <w:rsid w:val="00FB3E13"/>
    <w:rsid w:val="00FB4361"/>
    <w:rsid w:val="00FC01EF"/>
    <w:rsid w:val="00FC2106"/>
    <w:rsid w:val="00FC2C77"/>
    <w:rsid w:val="00FC4141"/>
    <w:rsid w:val="00FC6427"/>
    <w:rsid w:val="00FD608E"/>
    <w:rsid w:val="00FE46C1"/>
    <w:rsid w:val="00FF07E4"/>
    <w:rsid w:val="00FF20E2"/>
    <w:rsid w:val="00FF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7DBAC7"/>
  <w15:docId w15:val="{54F2DCA7-8162-4FE4-9AE8-D621206A6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C3CF5"/>
  </w:style>
  <w:style w:type="paragraph" w:styleId="Heading1">
    <w:name w:val="heading 1"/>
    <w:basedOn w:val="Normal"/>
    <w:next w:val="Normal"/>
    <w:link w:val="Heading1Char"/>
    <w:uiPriority w:val="9"/>
    <w:qFormat/>
    <w:rsid w:val="00A62D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AA431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GB" w:eastAsia="fi-F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229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292"/>
  </w:style>
  <w:style w:type="paragraph" w:styleId="Footer">
    <w:name w:val="footer"/>
    <w:basedOn w:val="Normal"/>
    <w:link w:val="FooterChar"/>
    <w:uiPriority w:val="99"/>
    <w:unhideWhenUsed/>
    <w:rsid w:val="005E229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292"/>
  </w:style>
  <w:style w:type="table" w:styleId="TableGrid">
    <w:name w:val="Table Grid"/>
    <w:basedOn w:val="TableNormal"/>
    <w:uiPriority w:val="39"/>
    <w:rsid w:val="005E2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a">
    <w:name w:val="test a"/>
    <w:basedOn w:val="Normal"/>
    <w:rsid w:val="0075158D"/>
    <w:pPr>
      <w:tabs>
        <w:tab w:val="left" w:pos="1440"/>
        <w:tab w:val="left" w:pos="1800"/>
        <w:tab w:val="right" w:pos="9360"/>
      </w:tabs>
      <w:overflowPunct w:val="0"/>
      <w:autoSpaceDE w:val="0"/>
      <w:autoSpaceDN w:val="0"/>
      <w:adjustRightInd w:val="0"/>
      <w:spacing w:after="0" w:line="240" w:lineRule="auto"/>
      <w:ind w:left="1800" w:hanging="1658"/>
      <w:textAlignment w:val="baseline"/>
    </w:pPr>
    <w:rPr>
      <w:rFonts w:ascii="Arial" w:eastAsia="Times New Roman" w:hAnsi="Arial" w:cs="Times New Roman"/>
      <w:sz w:val="24"/>
      <w:szCs w:val="20"/>
      <w:lang w:val="en-GB"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1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58D"/>
    <w:rPr>
      <w:rFonts w:ascii="Tahoma" w:hAnsi="Tahoma" w:cs="Tahoma"/>
      <w:sz w:val="16"/>
      <w:szCs w:val="16"/>
    </w:rPr>
  </w:style>
  <w:style w:type="paragraph" w:customStyle="1" w:styleId="testi">
    <w:name w:val="test i"/>
    <w:basedOn w:val="Normal"/>
    <w:rsid w:val="0075158D"/>
    <w:pPr>
      <w:tabs>
        <w:tab w:val="right" w:pos="1985"/>
        <w:tab w:val="left" w:pos="2127"/>
        <w:tab w:val="right" w:pos="9360"/>
      </w:tabs>
      <w:overflowPunct w:val="0"/>
      <w:autoSpaceDE w:val="0"/>
      <w:autoSpaceDN w:val="0"/>
      <w:adjustRightInd w:val="0"/>
      <w:spacing w:after="0" w:line="240" w:lineRule="auto"/>
      <w:ind w:left="2127" w:hanging="1985"/>
      <w:textAlignment w:val="baseline"/>
    </w:pPr>
    <w:rPr>
      <w:rFonts w:ascii="Arial" w:eastAsia="Times New Roman" w:hAnsi="Arial" w:cs="Times New Roman"/>
      <w:sz w:val="24"/>
      <w:szCs w:val="20"/>
      <w:lang w:val="en-GB" w:eastAsia="es-ES"/>
    </w:rPr>
  </w:style>
  <w:style w:type="character" w:customStyle="1" w:styleId="Heading2Char">
    <w:name w:val="Heading 2 Char"/>
    <w:basedOn w:val="DefaultParagraphFont"/>
    <w:link w:val="Heading2"/>
    <w:rsid w:val="00AA4318"/>
    <w:rPr>
      <w:rFonts w:ascii="Arial" w:eastAsia="Times New Roman" w:hAnsi="Arial" w:cs="Arial"/>
      <w:b/>
      <w:bCs/>
      <w:i/>
      <w:iCs/>
      <w:sz w:val="28"/>
      <w:szCs w:val="28"/>
      <w:lang w:val="en-GB" w:eastAsia="fi-FI"/>
    </w:rPr>
  </w:style>
  <w:style w:type="paragraph" w:styleId="ListParagraph">
    <w:name w:val="List Paragraph"/>
    <w:basedOn w:val="Normal"/>
    <w:uiPriority w:val="34"/>
    <w:qFormat/>
    <w:rsid w:val="00BF6C1D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0C5A70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C5A70"/>
    <w:rPr>
      <w:rFonts w:eastAsiaTheme="minorEastAsia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781E9C"/>
    <w:rPr>
      <w:color w:val="808080"/>
    </w:rPr>
  </w:style>
  <w:style w:type="paragraph" w:customStyle="1" w:styleId="Default">
    <w:name w:val="Default"/>
    <w:rsid w:val="003E2AE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pt-PT"/>
    </w:rPr>
  </w:style>
  <w:style w:type="paragraph" w:customStyle="1" w:styleId="Normal1">
    <w:name w:val="Normal1"/>
    <w:basedOn w:val="Normal"/>
    <w:rsid w:val="005F5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Strong">
    <w:name w:val="Strong"/>
    <w:basedOn w:val="DefaultParagraphFont"/>
    <w:uiPriority w:val="22"/>
    <w:qFormat/>
    <w:rsid w:val="003C217B"/>
    <w:rPr>
      <w:b/>
      <w:bCs/>
    </w:rPr>
  </w:style>
  <w:style w:type="character" w:customStyle="1" w:styleId="apple-converted-space">
    <w:name w:val="apple-converted-space"/>
    <w:basedOn w:val="DefaultParagraphFont"/>
    <w:rsid w:val="00A721A1"/>
  </w:style>
  <w:style w:type="paragraph" w:styleId="NormalWeb">
    <w:name w:val="Normal (Web)"/>
    <w:basedOn w:val="Normal"/>
    <w:uiPriority w:val="99"/>
    <w:unhideWhenUsed/>
    <w:rsid w:val="006A4BD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fr-LU" w:eastAsia="fr-LU"/>
    </w:rPr>
  </w:style>
  <w:style w:type="character" w:customStyle="1" w:styleId="Heading1Char">
    <w:name w:val="Heading 1 Char"/>
    <w:basedOn w:val="DefaultParagraphFont"/>
    <w:link w:val="Heading1"/>
    <w:uiPriority w:val="9"/>
    <w:rsid w:val="00A62DE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4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FCC42C093274C249365139DF502F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4557E-0986-4AAC-8621-D33681A0111B}"/>
      </w:docPartPr>
      <w:docPartBody>
        <w:p w:rsidR="00BB3128" w:rsidRDefault="00B91380" w:rsidP="00B91380">
          <w:pPr>
            <w:pStyle w:val="BFCC42C093274C249365139DF502F7E55"/>
          </w:pPr>
          <w:r w:rsidRPr="00C020C4">
            <w:rPr>
              <w:rStyle w:val="PlaceholderText"/>
            </w:rPr>
            <w:t>Click here to enter text.</w:t>
          </w:r>
        </w:p>
      </w:docPartBody>
    </w:docPart>
    <w:docPart>
      <w:docPartPr>
        <w:name w:val="89E4FA3B3FC243D39266B9953DABD0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55A74-33D3-4C77-9901-275E1891A94B}"/>
      </w:docPartPr>
      <w:docPartBody>
        <w:p w:rsidR="00BB3128" w:rsidRDefault="00B91380" w:rsidP="00B91380">
          <w:pPr>
            <w:pStyle w:val="89E4FA3B3FC243D39266B9953DABD06D5"/>
          </w:pPr>
          <w:r w:rsidRPr="00C020C4">
            <w:rPr>
              <w:rStyle w:val="PlaceholderText"/>
            </w:rPr>
            <w:t>Click here to enter text.</w:t>
          </w:r>
        </w:p>
      </w:docPartBody>
    </w:docPart>
    <w:docPart>
      <w:docPartPr>
        <w:name w:val="A5B7C246965D4118A74962DDF9959F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421A9-6C5E-439B-A800-B6E1D2DDE29D}"/>
      </w:docPartPr>
      <w:docPartBody>
        <w:p w:rsidR="00BB3128" w:rsidRDefault="00B91380" w:rsidP="00B91380">
          <w:pPr>
            <w:pStyle w:val="A5B7C246965D4118A74962DDF9959FC85"/>
          </w:pPr>
          <w:r w:rsidRPr="00C020C4">
            <w:rPr>
              <w:rStyle w:val="PlaceholderText"/>
            </w:rPr>
            <w:t>Click here to enter text.</w:t>
          </w:r>
        </w:p>
      </w:docPartBody>
    </w:docPart>
    <w:docPart>
      <w:docPartPr>
        <w:name w:val="DC27B42D00D449D0B9FF403646B549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F18FB-308B-49F7-BF39-BEDE9C0857A9}"/>
      </w:docPartPr>
      <w:docPartBody>
        <w:p w:rsidR="00BB3128" w:rsidRDefault="00B91380" w:rsidP="00B91380">
          <w:pPr>
            <w:pStyle w:val="DC27B42D00D449D0B9FF403646B549FF5"/>
          </w:pPr>
          <w:r w:rsidRPr="00C020C4">
            <w:rPr>
              <w:rStyle w:val="PlaceholderText"/>
            </w:rPr>
            <w:t>Click here to enter text.</w:t>
          </w:r>
        </w:p>
      </w:docPartBody>
    </w:docPart>
    <w:docPart>
      <w:docPartPr>
        <w:name w:val="BCF5E00CF515409AAC980EE13B182F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68D6EA-2A97-4063-961F-9BDF762FB606}"/>
      </w:docPartPr>
      <w:docPartBody>
        <w:p w:rsidR="00BB3128" w:rsidRDefault="00B23EBF" w:rsidP="00B23EBF">
          <w:pPr>
            <w:pStyle w:val="BCF5E00CF515409AAC980EE13B182F896"/>
          </w:pPr>
          <w:r w:rsidRPr="00C020C4">
            <w:rPr>
              <w:rStyle w:val="PlaceholderText"/>
            </w:rPr>
            <w:t>Click here to enter text.</w:t>
          </w:r>
        </w:p>
      </w:docPartBody>
    </w:docPart>
    <w:docPart>
      <w:docPartPr>
        <w:name w:val="C77879241F154ED590BF9EDDCB469C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56989-8EC7-480C-A10C-5FFF048949A8}"/>
      </w:docPartPr>
      <w:docPartBody>
        <w:p w:rsidR="00BB3128" w:rsidRDefault="00B23EBF" w:rsidP="00B23EBF">
          <w:pPr>
            <w:pStyle w:val="C77879241F154ED590BF9EDDCB469CA56"/>
          </w:pPr>
          <w:r w:rsidRPr="00C020C4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D0C65-A527-4250-B638-828E060A60B6}"/>
      </w:docPartPr>
      <w:docPartBody>
        <w:p w:rsidR="001F1148" w:rsidRDefault="00B91380">
          <w:r w:rsidRPr="00631508">
            <w:rPr>
              <w:rStyle w:val="PlaceholderText"/>
            </w:rPr>
            <w:t>Click here to enter text.</w:t>
          </w:r>
        </w:p>
      </w:docPartBody>
    </w:docPart>
    <w:docPart>
      <w:docPartPr>
        <w:name w:val="64C577F871DF4BDEA43775AA10F487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46B7E3-9C0E-4303-8AED-4DA6609F8A92}"/>
      </w:docPartPr>
      <w:docPartBody>
        <w:p w:rsidR="0077394C" w:rsidRDefault="009E0F42" w:rsidP="009E0F42">
          <w:pPr>
            <w:pStyle w:val="64C577F871DF4BDEA43775AA10F487C31"/>
          </w:pPr>
          <w:r w:rsidRPr="00C020C4">
            <w:rPr>
              <w:rStyle w:val="PlaceholderText"/>
            </w:rPr>
            <w:t>Click here to enter text.</w:t>
          </w:r>
        </w:p>
      </w:docPartBody>
    </w:docPart>
    <w:docPart>
      <w:docPartPr>
        <w:name w:val="C157769677ED4ADB86BBB82145974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82137-F735-4B88-A0DC-4442F5D4C6EC}"/>
      </w:docPartPr>
      <w:docPartBody>
        <w:p w:rsidR="0077394C" w:rsidRDefault="009E0F42" w:rsidP="009E0F42">
          <w:pPr>
            <w:pStyle w:val="C157769677ED4ADB86BBB82145974C261"/>
          </w:pPr>
          <w:r w:rsidRPr="00C020C4">
            <w:rPr>
              <w:rStyle w:val="PlaceholderText"/>
            </w:rPr>
            <w:t>Click here to enter text.</w:t>
          </w:r>
        </w:p>
      </w:docPartBody>
    </w:docPart>
    <w:docPart>
      <w:docPartPr>
        <w:name w:val="7C3A1D26FB264BCD8542F62324F9E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26457-595D-49DC-83C7-093AF968F2D8}"/>
      </w:docPartPr>
      <w:docPartBody>
        <w:p w:rsidR="0077394C" w:rsidRDefault="009E0F42" w:rsidP="009E0F42">
          <w:pPr>
            <w:pStyle w:val="7C3A1D26FB264BCD8542F62324F9E9CE1"/>
          </w:pPr>
          <w:r w:rsidRPr="00C020C4">
            <w:rPr>
              <w:rStyle w:val="PlaceholderText"/>
            </w:rPr>
            <w:t>Click here to enter text.</w:t>
          </w:r>
        </w:p>
      </w:docPartBody>
    </w:docPart>
    <w:docPart>
      <w:docPartPr>
        <w:name w:val="DAB3978D751947D3B3006F542DA0D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2B68B-1271-4CEA-916A-47451950DD87}"/>
      </w:docPartPr>
      <w:docPartBody>
        <w:p w:rsidR="000C48AD" w:rsidRDefault="00B23EBF" w:rsidP="00B23EBF">
          <w:pPr>
            <w:pStyle w:val="DAB3978D751947D3B3006F542DA0DA1F"/>
          </w:pPr>
          <w:r w:rsidRPr="00631508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8C3"/>
    <w:rsid w:val="000C48AD"/>
    <w:rsid w:val="00115A83"/>
    <w:rsid w:val="001F1148"/>
    <w:rsid w:val="002A2245"/>
    <w:rsid w:val="002D2970"/>
    <w:rsid w:val="0032361E"/>
    <w:rsid w:val="00482767"/>
    <w:rsid w:val="004E2F50"/>
    <w:rsid w:val="00672EA0"/>
    <w:rsid w:val="00683A6E"/>
    <w:rsid w:val="0076240A"/>
    <w:rsid w:val="0077394C"/>
    <w:rsid w:val="008A047F"/>
    <w:rsid w:val="00967E15"/>
    <w:rsid w:val="009E0F42"/>
    <w:rsid w:val="00B23EBF"/>
    <w:rsid w:val="00B91380"/>
    <w:rsid w:val="00BA58C3"/>
    <w:rsid w:val="00BB3128"/>
    <w:rsid w:val="00BF774B"/>
    <w:rsid w:val="00CA294E"/>
    <w:rsid w:val="00E50953"/>
    <w:rsid w:val="00FE7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LU" w:eastAsia="fr-L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A2245"/>
    <w:rPr>
      <w:color w:val="808080"/>
    </w:rPr>
  </w:style>
  <w:style w:type="paragraph" w:customStyle="1" w:styleId="BFCC42C093274C249365139DF502F7E55">
    <w:name w:val="BFCC42C093274C249365139DF502F7E55"/>
    <w:rsid w:val="00B91380"/>
    <w:rPr>
      <w:rFonts w:eastAsiaTheme="minorHAnsi"/>
      <w:lang w:val="en-US" w:eastAsia="en-US"/>
    </w:rPr>
  </w:style>
  <w:style w:type="paragraph" w:customStyle="1" w:styleId="89E4FA3B3FC243D39266B9953DABD06D5">
    <w:name w:val="89E4FA3B3FC243D39266B9953DABD06D5"/>
    <w:rsid w:val="00B91380"/>
    <w:rPr>
      <w:rFonts w:eastAsiaTheme="minorHAnsi"/>
      <w:lang w:val="en-US" w:eastAsia="en-US"/>
    </w:rPr>
  </w:style>
  <w:style w:type="paragraph" w:customStyle="1" w:styleId="A5B7C246965D4118A74962DDF9959FC85">
    <w:name w:val="A5B7C246965D4118A74962DDF9959FC85"/>
    <w:rsid w:val="00B91380"/>
    <w:rPr>
      <w:rFonts w:eastAsiaTheme="minorHAnsi"/>
      <w:lang w:val="en-US" w:eastAsia="en-US"/>
    </w:rPr>
  </w:style>
  <w:style w:type="paragraph" w:customStyle="1" w:styleId="DC27B42D00D449D0B9FF403646B549FF5">
    <w:name w:val="DC27B42D00D449D0B9FF403646B549FF5"/>
    <w:rsid w:val="00B91380"/>
    <w:pPr>
      <w:ind w:left="720"/>
      <w:contextualSpacing/>
    </w:pPr>
    <w:rPr>
      <w:rFonts w:eastAsiaTheme="minorHAnsi"/>
      <w:lang w:val="en-US" w:eastAsia="en-US"/>
    </w:rPr>
  </w:style>
  <w:style w:type="paragraph" w:customStyle="1" w:styleId="64C577F871DF4BDEA43775AA10F487C31">
    <w:name w:val="64C577F871DF4BDEA43775AA10F487C31"/>
    <w:rsid w:val="009E0F42"/>
    <w:rPr>
      <w:rFonts w:eastAsiaTheme="minorHAnsi"/>
      <w:lang w:val="en-US" w:eastAsia="en-US"/>
    </w:rPr>
  </w:style>
  <w:style w:type="paragraph" w:customStyle="1" w:styleId="C157769677ED4ADB86BBB82145974C261">
    <w:name w:val="C157769677ED4ADB86BBB82145974C261"/>
    <w:rsid w:val="009E0F42"/>
    <w:rPr>
      <w:rFonts w:eastAsiaTheme="minorHAnsi"/>
      <w:lang w:val="en-US" w:eastAsia="en-US"/>
    </w:rPr>
  </w:style>
  <w:style w:type="paragraph" w:customStyle="1" w:styleId="7C3A1D26FB264BCD8542F62324F9E9CE1">
    <w:name w:val="7C3A1D26FB264BCD8542F62324F9E9CE1"/>
    <w:rsid w:val="009E0F42"/>
    <w:rPr>
      <w:rFonts w:eastAsiaTheme="minorHAnsi"/>
      <w:lang w:val="en-US" w:eastAsia="en-US"/>
    </w:rPr>
  </w:style>
  <w:style w:type="paragraph" w:customStyle="1" w:styleId="DAB3978D751947D3B3006F542DA0DA1F">
    <w:name w:val="DAB3978D751947D3B3006F542DA0DA1F"/>
    <w:rsid w:val="00B23EBF"/>
    <w:rPr>
      <w:rFonts w:eastAsiaTheme="minorHAnsi"/>
      <w:lang w:val="en-US" w:eastAsia="en-US"/>
    </w:rPr>
  </w:style>
  <w:style w:type="paragraph" w:customStyle="1" w:styleId="BCF5E00CF515409AAC980EE13B182F896">
    <w:name w:val="BCF5E00CF515409AAC980EE13B182F896"/>
    <w:rsid w:val="00B23EBF"/>
    <w:pPr>
      <w:ind w:left="720"/>
      <w:contextualSpacing/>
    </w:pPr>
    <w:rPr>
      <w:rFonts w:eastAsiaTheme="minorHAnsi"/>
      <w:lang w:val="en-US" w:eastAsia="en-US"/>
    </w:rPr>
  </w:style>
  <w:style w:type="paragraph" w:customStyle="1" w:styleId="C77879241F154ED590BF9EDDCB469CA56">
    <w:name w:val="C77879241F154ED590BF9EDDCB469CA56"/>
    <w:rsid w:val="00B23EBF"/>
    <w:pPr>
      <w:ind w:left="720"/>
      <w:contextualSpacing/>
    </w:pPr>
    <w:rPr>
      <w:rFonts w:eastAsiaTheme="minorHAnsi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ccb56ea-9fb1-43fc-8973-6499a28f168e">
      <UserInfo>
        <DisplayName>GREEUW Sietske (LUX-Teacher)</DisplayName>
        <AccountId>6</AccountId>
        <AccountType/>
      </UserInfo>
      <UserInfo>
        <DisplayName>S7MA3-TEACHERS-20172018-LUX1</DisplayName>
        <AccountId>7</AccountId>
        <AccountType/>
      </UserInfo>
    </SharedWithUsers>
    <TaxCatchAll xmlns="0ccb56ea-9fb1-43fc-8973-6499a28f168e" xsi:nil="true"/>
    <lcf76f155ced4ddcb4097134ff3c332f xmlns="b4ed466d-9b8e-472d-bb6b-20363b00906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83BBD501030A4478284C2FD7327BC5A" ma:contentTypeVersion="16" ma:contentTypeDescription="Criar um novo documento." ma:contentTypeScope="" ma:versionID="30cf16022cc6daf694b0f42f8724c45d">
  <xsd:schema xmlns:xsd="http://www.w3.org/2001/XMLSchema" xmlns:xs="http://www.w3.org/2001/XMLSchema" xmlns:p="http://schemas.microsoft.com/office/2006/metadata/properties" xmlns:ns2="b4ed466d-9b8e-472d-bb6b-20363b009064" xmlns:ns3="0ccb56ea-9fb1-43fc-8973-6499a28f168e" targetNamespace="http://schemas.microsoft.com/office/2006/metadata/properties" ma:root="true" ma:fieldsID="a0d82c43988d63d6c4292739fe9e2b37" ns2:_="" ns3:_="">
    <xsd:import namespace="b4ed466d-9b8e-472d-bb6b-20363b009064"/>
    <xsd:import namespace="0ccb56ea-9fb1-43fc-8973-6499a28f1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d466d-9b8e-472d-bb6b-20363b0090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m" ma:readOnly="false" ma:fieldId="{5cf76f15-5ced-4ddc-b409-7134ff3c332f}" ma:taxonomyMulti="true" ma:sspId="db630b34-ef66-4a23-b54c-047f976c1c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cb56ea-9fb1-43fc-8973-6499a28f1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14b2399-f479-4210-8612-e72b9085ca79}" ma:internalName="TaxCatchAll" ma:showField="CatchAllData" ma:web="0ccb56ea-9fb1-43fc-8973-6499a28f1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74F9F-3AF1-4258-B750-86237F67E94B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terms/"/>
    <ds:schemaRef ds:uri="f08bcfd4-08e1-4d61-bf4a-7c0a3aa752ef"/>
    <ds:schemaRef ds:uri="http://schemas.openxmlformats.org/package/2006/metadata/core-properties"/>
    <ds:schemaRef ds:uri="7def5038-f64f-4695-b77f-a55567fbf6d6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5DCBB89-79B7-4D9C-8741-39D2403085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61EBD7-51A6-43ED-8A55-FE0B10AFBC3F}"/>
</file>

<file path=customXml/itemProps4.xml><?xml version="1.0" encoding="utf-8"?>
<ds:datastoreItem xmlns:ds="http://schemas.openxmlformats.org/officeDocument/2006/customXml" ds:itemID="{2F8732C2-B711-47F8-BADF-4AC77AC7E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1507</Words>
  <Characters>8290</Characters>
  <Application>Microsoft Office Word</Application>
  <DocSecurity>0</DocSecurity>
  <Lines>69</Lines>
  <Paragraphs>19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Otsikko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Euroschool</Company>
  <LinksUpToDate>false</LinksUpToDate>
  <CharactersWithSpaces>9778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Euroschool</dc:creator>
  <cp:lastModifiedBy>QUINN-LORD Jennene</cp:lastModifiedBy>
  <cp:revision>11</cp:revision>
  <cp:lastPrinted>2023-01-11T13:54:00Z</cp:lastPrinted>
  <dcterms:created xsi:type="dcterms:W3CDTF">2023-01-10T09:02:00Z</dcterms:created>
  <dcterms:modified xsi:type="dcterms:W3CDTF">2023-01-11T13:57:00Z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0x010100083BBD501030A4478284C2FD7327BC5A</vt:lpwstr>
  </property>
</Properties>
</file>